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96" w:rsidRDefault="00C4392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Вырупаев Максим алексеевич</w:t>
      </w:r>
    </w:p>
    <w:p w:rsidR="00325096" w:rsidRDefault="00C43928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325096" w:rsidRDefault="00C43928">
      <w:pPr>
        <w:spacing w:before="120" w:after="120"/>
      </w:pPr>
      <w:r>
        <w:t xml:space="preserve">ОСНОВНАЯ ИНФОРМАЦИЯ: 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658"/>
        <w:gridCol w:w="4246"/>
        <w:gridCol w:w="2956"/>
      </w:tblGrid>
      <w:tr w:rsidR="00325096">
        <w:tc>
          <w:tcPr>
            <w:tcW w:w="2658" w:type="dxa"/>
            <w:vAlign w:val="center"/>
          </w:tcPr>
          <w:p w:rsidR="00325096" w:rsidRDefault="00C43928">
            <w:pPr>
              <w:jc w:val="right"/>
            </w:pPr>
            <w:r>
              <w:t>Дата рождения:</w:t>
            </w:r>
          </w:p>
        </w:tc>
        <w:tc>
          <w:tcPr>
            <w:tcW w:w="4246" w:type="dxa"/>
            <w:vAlign w:val="center"/>
          </w:tcPr>
          <w:p w:rsidR="00325096" w:rsidRDefault="00C43928">
            <w:pPr>
              <w:jc w:val="left"/>
            </w:pPr>
            <w:r>
              <w:t>21.11.2000</w:t>
            </w:r>
          </w:p>
        </w:tc>
        <w:tc>
          <w:tcPr>
            <w:tcW w:w="2956" w:type="dxa"/>
            <w:vMerge w:val="restart"/>
            <w:vAlign w:val="center"/>
          </w:tcPr>
          <w:p w:rsidR="00325096" w:rsidRDefault="00C43928">
            <w:r>
              <w:rPr>
                <w:noProof/>
              </w:rPr>
              <w:drawing>
                <wp:inline distT="0" distB="0" distL="114300" distR="114300">
                  <wp:extent cx="1691640" cy="2324100"/>
                  <wp:effectExtent l="0" t="0" r="3810" b="0"/>
                  <wp:docPr id="1" name="Изображение 1" descr="photo_526277320234459267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photo_5262773202344592672_y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7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096">
        <w:tc>
          <w:tcPr>
            <w:tcW w:w="2658" w:type="dxa"/>
            <w:vAlign w:val="center"/>
          </w:tcPr>
          <w:p w:rsidR="00325096" w:rsidRDefault="00C43928">
            <w:pPr>
              <w:jc w:val="right"/>
            </w:pPr>
            <w:r>
              <w:t>Семейное положение:</w:t>
            </w:r>
          </w:p>
        </w:tc>
        <w:tc>
          <w:tcPr>
            <w:tcW w:w="4246" w:type="dxa"/>
            <w:vAlign w:val="center"/>
          </w:tcPr>
          <w:p w:rsidR="00325096" w:rsidRDefault="00C43928">
            <w:pPr>
              <w:jc w:val="left"/>
            </w:pPr>
            <w:r>
              <w:t>не женат</w:t>
            </w:r>
          </w:p>
        </w:tc>
        <w:tc>
          <w:tcPr>
            <w:tcW w:w="2956" w:type="dxa"/>
            <w:vMerge/>
          </w:tcPr>
          <w:p w:rsidR="00325096" w:rsidRDefault="00325096"/>
        </w:tc>
      </w:tr>
      <w:tr w:rsidR="00325096">
        <w:tc>
          <w:tcPr>
            <w:tcW w:w="2658" w:type="dxa"/>
            <w:vAlign w:val="center"/>
          </w:tcPr>
          <w:p w:rsidR="00325096" w:rsidRDefault="00C43928">
            <w:pPr>
              <w:jc w:val="right"/>
            </w:pPr>
            <w:r>
              <w:t xml:space="preserve">Место жительства:     </w:t>
            </w:r>
          </w:p>
        </w:tc>
        <w:tc>
          <w:tcPr>
            <w:tcW w:w="4246" w:type="dxa"/>
            <w:vAlign w:val="center"/>
          </w:tcPr>
          <w:p w:rsidR="00325096" w:rsidRDefault="00C43928">
            <w:pPr>
              <w:jc w:val="left"/>
            </w:pPr>
            <w:r>
              <w:t>Ким-Ю-</w:t>
            </w:r>
            <w:proofErr w:type="spellStart"/>
            <w:r>
              <w:t>Чена</w:t>
            </w:r>
            <w:proofErr w:type="spellEnd"/>
            <w:r>
              <w:t xml:space="preserve"> 38/340</w:t>
            </w:r>
          </w:p>
        </w:tc>
        <w:tc>
          <w:tcPr>
            <w:tcW w:w="2956" w:type="dxa"/>
            <w:vMerge/>
          </w:tcPr>
          <w:p w:rsidR="00325096" w:rsidRDefault="00325096"/>
        </w:tc>
      </w:tr>
      <w:tr w:rsidR="00325096">
        <w:tc>
          <w:tcPr>
            <w:tcW w:w="2658" w:type="dxa"/>
            <w:vAlign w:val="center"/>
          </w:tcPr>
          <w:p w:rsidR="00325096" w:rsidRDefault="00C43928">
            <w:pPr>
              <w:jc w:val="right"/>
            </w:pPr>
            <w:r>
              <w:t>Телефон:</w:t>
            </w:r>
          </w:p>
        </w:tc>
        <w:tc>
          <w:tcPr>
            <w:tcW w:w="4246" w:type="dxa"/>
            <w:vAlign w:val="center"/>
          </w:tcPr>
          <w:p w:rsidR="00325096" w:rsidRDefault="00C43928">
            <w:pPr>
              <w:jc w:val="left"/>
            </w:pPr>
            <w:r>
              <w:t>+7 914 178 80 54</w:t>
            </w:r>
          </w:p>
        </w:tc>
        <w:tc>
          <w:tcPr>
            <w:tcW w:w="2956" w:type="dxa"/>
            <w:vMerge/>
          </w:tcPr>
          <w:p w:rsidR="00325096" w:rsidRDefault="00325096"/>
        </w:tc>
      </w:tr>
      <w:tr w:rsidR="00325096">
        <w:tc>
          <w:tcPr>
            <w:tcW w:w="2658" w:type="dxa"/>
            <w:vAlign w:val="center"/>
          </w:tcPr>
          <w:p w:rsidR="00325096" w:rsidRDefault="00C43928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4246" w:type="dxa"/>
            <w:vAlign w:val="center"/>
          </w:tcPr>
          <w:p w:rsidR="00325096" w:rsidRDefault="00C439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m_vyrupaev@mail.ru</w:t>
            </w:r>
          </w:p>
        </w:tc>
        <w:tc>
          <w:tcPr>
            <w:tcW w:w="2956" w:type="dxa"/>
            <w:vMerge/>
          </w:tcPr>
          <w:p w:rsidR="00325096" w:rsidRDefault="00325096"/>
        </w:tc>
      </w:tr>
      <w:tr w:rsidR="00325096">
        <w:trPr>
          <w:trHeight w:val="1347"/>
        </w:trPr>
        <w:tc>
          <w:tcPr>
            <w:tcW w:w="2658" w:type="dxa"/>
            <w:vAlign w:val="center"/>
          </w:tcPr>
          <w:p w:rsidR="00325096" w:rsidRDefault="00C43928">
            <w:pPr>
              <w:jc w:val="right"/>
            </w:pPr>
            <w:r>
              <w:t>ЦЕЛЬ:</w:t>
            </w:r>
          </w:p>
        </w:tc>
        <w:tc>
          <w:tcPr>
            <w:tcW w:w="4246" w:type="dxa"/>
            <w:vAlign w:val="center"/>
          </w:tcPr>
          <w:p w:rsidR="00325096" w:rsidRDefault="00C43928">
            <w:pPr>
              <w:jc w:val="left"/>
            </w:pPr>
            <w:r>
              <w:t xml:space="preserve">-стать первоклассным специалистом в индустрии моды, </w:t>
            </w:r>
          </w:p>
          <w:p w:rsidR="00325096" w:rsidRDefault="00C43928">
            <w:pPr>
              <w:jc w:val="left"/>
            </w:pPr>
            <w:r>
              <w:t>-создавать невероятные формы с помощью одежды;</w:t>
            </w:r>
          </w:p>
          <w:p w:rsidR="00325096" w:rsidRDefault="00C43928">
            <w:pPr>
              <w:jc w:val="left"/>
            </w:pPr>
            <w:r>
              <w:t>-развить свой бренд одежды «</w:t>
            </w:r>
            <w:r>
              <w:rPr>
                <w:lang w:val="en-US"/>
              </w:rPr>
              <w:t>MAKSA</w:t>
            </w:r>
            <w:r>
              <w:t>»;</w:t>
            </w:r>
          </w:p>
          <w:p w:rsidR="00325096" w:rsidRDefault="00C43928">
            <w:pPr>
              <w:jc w:val="left"/>
            </w:pPr>
            <w:r>
              <w:t>-открыть своё производство/экспериментальную мастерскую;</w:t>
            </w:r>
          </w:p>
          <w:p w:rsidR="00325096" w:rsidRDefault="00C43928">
            <w:pPr>
              <w:jc w:val="left"/>
            </w:pPr>
            <w:r>
              <w:t xml:space="preserve">-открыть </w:t>
            </w:r>
            <w:proofErr w:type="spellStart"/>
            <w:r>
              <w:t>шоурум</w:t>
            </w:r>
            <w:proofErr w:type="spellEnd"/>
            <w:r>
              <w:t xml:space="preserve"> мужской и женской одежды;</w:t>
            </w:r>
          </w:p>
          <w:p w:rsidR="00325096" w:rsidRDefault="00C43928">
            <w:pPr>
              <w:jc w:val="left"/>
            </w:pPr>
            <w:r>
              <w:t>-организовать показ;</w:t>
            </w:r>
          </w:p>
          <w:p w:rsidR="00325096" w:rsidRDefault="00C43928">
            <w:pPr>
              <w:jc w:val="left"/>
            </w:pPr>
            <w:r>
              <w:t>-поднять уровень лёгкой промышленности на Дальнем востоке.</w:t>
            </w:r>
          </w:p>
        </w:tc>
        <w:tc>
          <w:tcPr>
            <w:tcW w:w="2956" w:type="dxa"/>
            <w:vMerge/>
          </w:tcPr>
          <w:p w:rsidR="00325096" w:rsidRDefault="00325096"/>
        </w:tc>
      </w:tr>
    </w:tbl>
    <w:p w:rsidR="00325096" w:rsidRDefault="00C43928">
      <w:pPr>
        <w:spacing w:before="120" w:after="120"/>
      </w:pPr>
      <w:r>
        <w:t xml:space="preserve">ОБРАЗОВАНИЕ: </w:t>
      </w:r>
    </w:p>
    <w:tbl>
      <w:tblPr>
        <w:tblW w:w="5156" w:type="pct"/>
        <w:tblInd w:w="-2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2"/>
        <w:gridCol w:w="3529"/>
        <w:gridCol w:w="4031"/>
      </w:tblGrid>
      <w:tr w:rsidR="00325096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Название учебного учреждения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Специальность/профессия</w:t>
            </w:r>
          </w:p>
        </w:tc>
      </w:tr>
      <w:tr w:rsidR="00325096"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t>2019-2023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t>КГА ПОУ  ХТК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t>Конструирование, моделирование и технология швейных изделий</w:t>
            </w:r>
          </w:p>
        </w:tc>
      </w:tr>
    </w:tbl>
    <w:p w:rsidR="00325096" w:rsidRDefault="00C43928">
      <w:pPr>
        <w:spacing w:before="120" w:after="120"/>
      </w:pPr>
      <w:r>
        <w:t>ДОПОЛНИТЕЛЬНОЕ ОБРАЗОВАНИЕ</w:t>
      </w:r>
    </w:p>
    <w:tbl>
      <w:tblPr>
        <w:tblW w:w="5189" w:type="pct"/>
        <w:tblInd w:w="-2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20"/>
        <w:gridCol w:w="5309"/>
        <w:gridCol w:w="1635"/>
      </w:tblGrid>
      <w:tr w:rsidR="00325096"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Название пройд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нного курса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Название учебного учреждения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Год</w:t>
            </w:r>
          </w:p>
        </w:tc>
      </w:tr>
      <w:tr w:rsidR="00325096"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Флористика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t>FLO-MASTER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rPr>
                <w:lang w:val="en-US"/>
              </w:rPr>
            </w:pPr>
            <w:r>
              <w:t xml:space="preserve">12 часов, </w:t>
            </w:r>
            <w:r>
              <w:rPr>
                <w:lang w:val="en-US"/>
              </w:rPr>
              <w:t>2015</w:t>
            </w:r>
          </w:p>
        </w:tc>
      </w:tr>
      <w:tr w:rsidR="00325096"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Художник по костюму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КГА ПОУ  ХТК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2019</w:t>
            </w:r>
          </w:p>
        </w:tc>
      </w:tr>
      <w:tr w:rsidR="00325096"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Топ </w:t>
            </w:r>
            <w:proofErr w:type="spellStart"/>
            <w:r>
              <w:rPr>
                <w:rFonts w:eastAsiaTheme="minorHAnsi"/>
                <w:lang w:eastAsia="en-US"/>
              </w:rPr>
              <w:t>бюстье</w:t>
            </w:r>
            <w:proofErr w:type="spellEnd"/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Школа Конструирования и пошива одежды Жени Арон</w:t>
            </w:r>
            <w:r>
              <w:t xml:space="preserve">  </w:t>
            </w:r>
            <w:r>
              <w:t>ARON FACTORY SCHOOL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2021</w:t>
            </w:r>
          </w:p>
        </w:tc>
      </w:tr>
      <w:tr w:rsidR="00325096"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Запуск бизнес в </w:t>
            </w:r>
            <w:proofErr w:type="spellStart"/>
            <w:r>
              <w:rPr>
                <w:rFonts w:eastAsiaTheme="minorHAnsi"/>
                <w:lang w:val="en-US" w:eastAsia="en-US"/>
              </w:rPr>
              <w:t>Wildberries</w:t>
            </w:r>
            <w:proofErr w:type="spellEnd"/>
            <w:r>
              <w:rPr>
                <w:rFonts w:eastAsiaTheme="minorHAnsi"/>
                <w:lang w:eastAsia="en-US"/>
              </w:rPr>
              <w:t xml:space="preserve"> «Система»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pStyle w:val="1"/>
              <w:spacing w:beforeAutospacing="0" w:afterAutospacing="0" w:line="15" w:lineRule="atLeas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val="ru-RU" w:eastAsia="ru-RU"/>
              </w:rPr>
              <w:t>Wildberries</w:t>
            </w:r>
            <w:proofErr w:type="spellEnd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eastAsia="ru-RU"/>
              </w:rPr>
              <w:t>A</w:t>
            </w:r>
            <w:proofErr w:type="gramStart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eastAsia="ru-RU"/>
              </w:rPr>
              <w:t>ademy</w:t>
            </w:r>
            <w:proofErr w:type="spellEnd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val="ru-RU" w:eastAsia="ru-RU"/>
              </w:rPr>
              <w:t xml:space="preserve">Валерия </w:t>
            </w:r>
            <w:proofErr w:type="spellStart"/>
            <w:r>
              <w:rPr>
                <w:rFonts w:ascii="Times New Roman" w:eastAsia="Times New Roman" w:hAnsi="Times New Roman" w:hint="default"/>
                <w:b w:val="0"/>
                <w:bCs w:val="0"/>
                <w:kern w:val="0"/>
                <w:sz w:val="24"/>
                <w:szCs w:val="24"/>
                <w:lang w:val="ru-RU" w:eastAsia="ru-RU"/>
              </w:rPr>
              <w:t>Мезева</w:t>
            </w:r>
            <w:proofErr w:type="spellEnd"/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</w:tr>
      <w:tr w:rsidR="00325096"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Конструктор</w:t>
            </w:r>
          </w:p>
        </w:tc>
        <w:tc>
          <w:tcPr>
            <w:tcW w:w="2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Школа Конструирования и пошива одежды Жени Арон</w:t>
            </w:r>
            <w:r>
              <w:t xml:space="preserve">  </w:t>
            </w:r>
            <w:r>
              <w:t>ARON FACTORY SCHOOL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2023</w:t>
            </w:r>
          </w:p>
        </w:tc>
      </w:tr>
    </w:tbl>
    <w:p w:rsidR="00325096" w:rsidRDefault="00C43928">
      <w:pPr>
        <w:spacing w:before="120" w:after="120"/>
      </w:pPr>
      <w:r>
        <w:t xml:space="preserve">УЧАСТИЕ В КОНКУРСАХ ПРОФЕССИОНАЛЬНОГО МАСТЕРСТВА: </w:t>
      </w:r>
    </w:p>
    <w:tbl>
      <w:tblPr>
        <w:tblW w:w="6909" w:type="pct"/>
        <w:tblInd w:w="-29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2"/>
        <w:gridCol w:w="2456"/>
        <w:gridCol w:w="1636"/>
        <w:gridCol w:w="3270"/>
      </w:tblGrid>
      <w:tr w:rsidR="00325096">
        <w:trPr>
          <w:gridAfter w:val="1"/>
          <w:wAfter w:w="1245" w:type="pct"/>
        </w:trPr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 xml:space="preserve">Результат участия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Год</w:t>
            </w:r>
          </w:p>
        </w:tc>
      </w:tr>
      <w:tr w:rsidR="00325096">
        <w:trPr>
          <w:gridAfter w:val="1"/>
          <w:wAfter w:w="1245" w:type="pct"/>
        </w:trPr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Региональный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Чемпионат Хабаровского края по проф. мастерству «</w:t>
            </w:r>
            <w:proofErr w:type="spellStart"/>
            <w:r>
              <w:rPr>
                <w:rFonts w:eastAsiaTheme="minorHAnsi"/>
                <w:lang w:eastAsia="en-US"/>
              </w:rPr>
              <w:t>Абилимпикс</w:t>
            </w:r>
            <w:proofErr w:type="spellEnd"/>
            <w:r>
              <w:rPr>
                <w:rFonts w:eastAsiaTheme="minorHAnsi"/>
                <w:lang w:eastAsia="en-US"/>
              </w:rPr>
              <w:t xml:space="preserve">» 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1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2020</w:t>
            </w:r>
          </w:p>
        </w:tc>
      </w:tr>
      <w:tr w:rsidR="00325096">
        <w:trPr>
          <w:gridAfter w:val="1"/>
          <w:wAfter w:w="1245" w:type="pct"/>
        </w:trPr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val="en-US" w:eastAsia="en-US"/>
              </w:rPr>
              <w:t>VI</w:t>
            </w:r>
            <w:r>
              <w:rPr>
                <w:rFonts w:eastAsiaTheme="minorHAnsi"/>
                <w:lang w:eastAsia="en-US"/>
              </w:rPr>
              <w:t xml:space="preserve"> Национальный чемпионат по проф. мастерству среди инвалидов и лиц ограниченными возможностями здоровья «</w:t>
            </w:r>
            <w:proofErr w:type="spellStart"/>
            <w:r>
              <w:rPr>
                <w:rFonts w:eastAsiaTheme="minorHAnsi"/>
                <w:lang w:eastAsia="en-US"/>
              </w:rPr>
              <w:t>Абилимпикс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Участие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2020</w:t>
            </w:r>
          </w:p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t xml:space="preserve">Международный конкурс молодых дизайнеров </w:t>
            </w:r>
            <w:r>
              <w:lastRenderedPageBreak/>
              <w:t>профессионалов будущего «Трансформация»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lastRenderedPageBreak/>
              <w:t>Участие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2021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rPr>
                <w:lang w:val="en-US"/>
              </w:rPr>
              <w:lastRenderedPageBreak/>
              <w:t>III</w:t>
            </w:r>
            <w:r>
              <w:t xml:space="preserve"> региональный инклюзивный конкурс профессионального мастерства по компетенции «Швейное дело»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1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t xml:space="preserve">Всероссийский конкурс креативных специалистов индустрии моды «Лидеры моды» / </w:t>
            </w:r>
            <w:proofErr w:type="spellStart"/>
            <w:r>
              <w:t>Fashion</w:t>
            </w:r>
            <w:proofErr w:type="spellEnd"/>
            <w:r>
              <w:t xml:space="preserve"> </w:t>
            </w:r>
            <w:proofErr w:type="spellStart"/>
            <w:r>
              <w:t>leaders</w:t>
            </w:r>
            <w:proofErr w:type="spellEnd"/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Участие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Pr="00C43928" w:rsidRDefault="00C43928">
            <w:pPr>
              <w:spacing w:line="216" w:lineRule="auto"/>
              <w:jc w:val="left"/>
            </w:pPr>
            <w:r>
              <w:t>Олимпиада «Лучший по профессии портной»</w:t>
            </w:r>
            <w:r w:rsidRPr="00C43928">
              <w:t xml:space="preserve"> </w:t>
            </w:r>
            <w:r>
              <w:t>КГА ПОУ  ХТК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1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t>Олимпиада «Даёшь скорость и качество»</w:t>
            </w:r>
            <w:r w:rsidRPr="00C43928">
              <w:t xml:space="preserve"> </w:t>
            </w:r>
            <w:r>
              <w:t>КГА ПОУ  ХТК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rPr>
                <w:lang w:val="en-US"/>
              </w:rPr>
              <w:t>IX</w:t>
            </w:r>
            <w:r>
              <w:t xml:space="preserve"> </w:t>
            </w:r>
            <w:r>
              <w:t>Р</w:t>
            </w:r>
            <w:r>
              <w:t>егиональный чемпионат «Молодые профессионалы» (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 xml:space="preserve">) </w:t>
            </w:r>
            <w:r>
              <w:t>Хабаровского</w:t>
            </w:r>
            <w:r>
              <w:t xml:space="preserve"> края</w:t>
            </w:r>
            <w:r>
              <w:t xml:space="preserve">, </w:t>
            </w:r>
            <w:r>
              <w:t>компетенция «Технологии моды»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rPr>
                <w:rFonts w:eastAsiaTheme="minorHAnsi"/>
                <w:lang w:eastAsia="en-US"/>
              </w:rPr>
              <w:t>Региональный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Чемпионат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t>Чемпионат</w:t>
            </w:r>
            <w:proofErr w:type="spellEnd"/>
            <w:proofErr w:type="gramEnd"/>
            <w:r>
              <w:t xml:space="preserve"> Хабаровского края «</w:t>
            </w:r>
            <w:proofErr w:type="spellStart"/>
            <w:r>
              <w:t>Абилимпикс</w:t>
            </w:r>
            <w:proofErr w:type="spellEnd"/>
            <w:r>
              <w:t>» -2022 в компетенции «Портной»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1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  <w:tr w:rsidR="00325096">
        <w:tc>
          <w:tcPr>
            <w:tcW w:w="2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  <w:jc w:val="left"/>
            </w:pPr>
            <w:r>
              <w:rPr>
                <w:rFonts w:eastAsiaTheme="minorHAnsi"/>
                <w:lang w:val="en-US" w:eastAsia="en-US"/>
              </w:rPr>
              <w:t>V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Национальный чемпионат по профессиональному мастерству среди инвалидов и лиц с ограниченными возможн</w:t>
            </w:r>
            <w:r>
              <w:t>остями здоровья «</w:t>
            </w:r>
            <w:proofErr w:type="spellStart"/>
            <w:r>
              <w:t>Абилимпикс</w:t>
            </w:r>
            <w:proofErr w:type="spellEnd"/>
            <w:r>
              <w:t>» 2022 по компетенции «Портной»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 место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spacing w:line="216" w:lineRule="auto"/>
            </w:pPr>
            <w:r>
              <w:t>2022</w:t>
            </w:r>
          </w:p>
        </w:tc>
        <w:tc>
          <w:tcPr>
            <w:tcW w:w="1245" w:type="pct"/>
            <w:vAlign w:val="center"/>
          </w:tcPr>
          <w:p w:rsidR="00325096" w:rsidRDefault="00325096"/>
        </w:tc>
      </w:tr>
    </w:tbl>
    <w:p w:rsidR="00325096" w:rsidRDefault="00C43928">
      <w:pPr>
        <w:spacing w:before="120" w:after="120"/>
      </w:pPr>
      <w:r>
        <w:t xml:space="preserve">ОЦЕНКА ПРОФЕССИОНАЛЬНЫХ КВАЛИФИКАЦИЙ: </w:t>
      </w:r>
    </w:p>
    <w:tbl>
      <w:tblPr>
        <w:tblW w:w="5156" w:type="pct"/>
        <w:tblInd w:w="-2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5"/>
        <w:gridCol w:w="5524"/>
        <w:gridCol w:w="1633"/>
      </w:tblGrid>
      <w:tr w:rsidR="00325096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 xml:space="preserve">Название </w:t>
            </w:r>
            <w:proofErr w:type="spellStart"/>
            <w:r>
              <w:rPr>
                <w:b/>
                <w:bCs/>
              </w:rPr>
              <w:t>организации</w:t>
            </w:r>
            <w:proofErr w:type="gramStart"/>
            <w:r>
              <w:rPr>
                <w:b/>
                <w:bCs/>
              </w:rPr>
              <w:t>,п</w:t>
            </w:r>
            <w:proofErr w:type="gramEnd"/>
            <w:r>
              <w:rPr>
                <w:b/>
                <w:bCs/>
              </w:rPr>
              <w:t>роводившей</w:t>
            </w:r>
            <w:proofErr w:type="spellEnd"/>
            <w:r>
              <w:rPr>
                <w:b/>
                <w:bCs/>
              </w:rPr>
              <w:t xml:space="preserve"> оценку 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rPr>
                <w:b/>
                <w:bCs/>
              </w:rPr>
              <w:t>Год прохождения</w:t>
            </w:r>
          </w:p>
        </w:tc>
      </w:tr>
      <w:tr w:rsidR="00325096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t>Портной</w:t>
            </w:r>
          </w:p>
        </w:tc>
        <w:tc>
          <w:tcPr>
            <w:tcW w:w="2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r>
              <w:t>КГА ПОУ ХТК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096" w:rsidRDefault="00C43928">
            <w:pPr>
              <w:rPr>
                <w:lang w:val="en-US"/>
              </w:rPr>
            </w:pPr>
            <w:r>
              <w:t>2020</w:t>
            </w:r>
          </w:p>
        </w:tc>
      </w:tr>
    </w:tbl>
    <w:p w:rsidR="00325096" w:rsidRPr="00C43928" w:rsidRDefault="00C43928" w:rsidP="00C43928">
      <w:pPr>
        <w:spacing w:before="120" w:after="120"/>
        <w:rPr>
          <w:sz w:val="22"/>
        </w:rPr>
      </w:pPr>
      <w:r w:rsidRPr="00C43928">
        <w:rPr>
          <w:szCs w:val="28"/>
        </w:rPr>
        <w:t>ОПЫТ РАБОТЫ:</w:t>
      </w:r>
    </w:p>
    <w:tbl>
      <w:tblPr>
        <w:tblW w:w="5156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4"/>
        <w:gridCol w:w="7166"/>
      </w:tblGrid>
      <w:tr w:rsidR="00325096">
        <w:trPr>
          <w:trHeight w:val="910"/>
        </w:trPr>
        <w:tc>
          <w:tcPr>
            <w:tcW w:w="1370" w:type="pct"/>
          </w:tcPr>
          <w:p w:rsidR="00325096" w:rsidRDefault="00C43928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обучение):</w:t>
            </w:r>
          </w:p>
        </w:tc>
        <w:tc>
          <w:tcPr>
            <w:tcW w:w="3629" w:type="pct"/>
          </w:tcPr>
          <w:p w:rsidR="00325096" w:rsidRDefault="00C43928">
            <w:pPr>
              <w:jc w:val="left"/>
            </w:pPr>
            <w:r>
              <w:t>И</w:t>
            </w:r>
            <w:r>
              <w:t>П</w:t>
            </w:r>
            <w:r>
              <w:t xml:space="preserve"> </w:t>
            </w:r>
            <w:proofErr w:type="spellStart"/>
            <w:r>
              <w:t>Вырупаев</w:t>
            </w:r>
            <w:proofErr w:type="spellEnd"/>
            <w:r>
              <w:t xml:space="preserve"> А.Г. - цветочный магазин «Флорида»</w:t>
            </w:r>
            <w:r>
              <w:t xml:space="preserve"> (</w:t>
            </w:r>
            <w:proofErr w:type="spellStart"/>
            <w:r>
              <w:t>г</w:t>
            </w:r>
            <w:proofErr w:type="gramStart"/>
            <w:r>
              <w:t>.</w:t>
            </w:r>
            <w:r>
              <w:t>Ч</w:t>
            </w:r>
            <w:proofErr w:type="gramEnd"/>
            <w:r>
              <w:t>егдомын</w:t>
            </w:r>
            <w:proofErr w:type="spellEnd"/>
            <w:r>
              <w:t>)</w:t>
            </w:r>
            <w:r>
              <w:t xml:space="preserve"> - флорист;</w:t>
            </w:r>
          </w:p>
          <w:p w:rsidR="00325096" w:rsidRDefault="00C43928">
            <w:pPr>
              <w:jc w:val="left"/>
            </w:pPr>
            <w:r>
              <w:t xml:space="preserve">ИП </w:t>
            </w:r>
            <w:proofErr w:type="spellStart"/>
            <w:r>
              <w:t>Вырупаев</w:t>
            </w:r>
            <w:proofErr w:type="spellEnd"/>
            <w:r>
              <w:t xml:space="preserve"> А. Г. подразделение такси «Поехали» </w:t>
            </w:r>
            <w:r>
              <w:t>(</w:t>
            </w:r>
            <w:proofErr w:type="spellStart"/>
            <w:r>
              <w:t>г</w:t>
            </w:r>
            <w:proofErr w:type="gramStart"/>
            <w:r>
              <w:t>.</w:t>
            </w:r>
            <w:r>
              <w:t>Ч</w:t>
            </w:r>
            <w:proofErr w:type="gramEnd"/>
            <w:r>
              <w:t>егдомын</w:t>
            </w:r>
            <w:proofErr w:type="spellEnd"/>
            <w:r>
              <w:t xml:space="preserve">) </w:t>
            </w:r>
            <w:r>
              <w:t>- директор;</w:t>
            </w:r>
          </w:p>
          <w:p w:rsidR="00325096" w:rsidRDefault="00C43928">
            <w:pPr>
              <w:jc w:val="left"/>
            </w:pPr>
            <w:r>
              <w:t>И</w:t>
            </w:r>
            <w:r>
              <w:t>П</w:t>
            </w:r>
            <w:r>
              <w:t xml:space="preserve"> Мороз цветочная ма</w:t>
            </w:r>
            <w:bookmarkStart w:id="0" w:name="_GoBack"/>
            <w:bookmarkEnd w:id="0"/>
            <w:r>
              <w:t>стерская «Мороз» - помощник флориста;</w:t>
            </w:r>
          </w:p>
          <w:p w:rsidR="00325096" w:rsidRDefault="00C43928">
            <w:pPr>
              <w:jc w:val="left"/>
            </w:pPr>
            <w:r>
              <w:t>ИП Шишкина «</w:t>
            </w:r>
            <w:r>
              <w:rPr>
                <w:lang w:val="en-US"/>
              </w:rPr>
              <w:t>ATELER</w:t>
            </w:r>
            <w:r>
              <w:t>» - помощни</w:t>
            </w:r>
            <w:r>
              <w:t>к портного</w:t>
            </w:r>
            <w:r>
              <w:t xml:space="preserve"> </w:t>
            </w:r>
            <w:r>
              <w:t>(пошив женских и мужских костюмов);</w:t>
            </w:r>
          </w:p>
          <w:p w:rsidR="00325096" w:rsidRDefault="00C43928">
            <w:pPr>
              <w:jc w:val="left"/>
            </w:pPr>
            <w:r>
              <w:t>Учебная</w:t>
            </w:r>
            <w:r>
              <w:t xml:space="preserve"> и производственная практика: </w:t>
            </w:r>
            <w:proofErr w:type="spellStart"/>
            <w:r>
              <w:t>изготовлениеспецодежды</w:t>
            </w:r>
            <w:proofErr w:type="spellEnd"/>
            <w:r>
              <w:t xml:space="preserve">;  </w:t>
            </w:r>
            <w:r>
              <w:t>изготовление жакета по индивидуальному заказу, изготовление демисезонного пальто по индивидуальному заказу</w:t>
            </w:r>
          </w:p>
          <w:p w:rsidR="00325096" w:rsidRDefault="00C43928">
            <w:pPr>
              <w:jc w:val="left"/>
            </w:pPr>
            <w:r>
              <w:t xml:space="preserve">Проектирование и изготовление авторских </w:t>
            </w:r>
            <w:r>
              <w:t>коллекций одежды</w:t>
            </w:r>
          </w:p>
          <w:p w:rsidR="00325096" w:rsidRDefault="00C43928">
            <w:pPr>
              <w:jc w:val="left"/>
            </w:pPr>
            <w:r>
              <w:t>И</w:t>
            </w:r>
            <w:r>
              <w:t>П</w:t>
            </w:r>
            <w:r>
              <w:t xml:space="preserve"> </w:t>
            </w:r>
            <w:proofErr w:type="spellStart"/>
            <w:r>
              <w:t>Вырупаев</w:t>
            </w:r>
            <w:proofErr w:type="spellEnd"/>
            <w:r>
              <w:t xml:space="preserve"> М.А.- интернет магазин </w:t>
            </w:r>
            <w:r>
              <w:rPr>
                <w:lang w:val="en-US"/>
              </w:rPr>
              <w:t>WILDBERRIES</w:t>
            </w:r>
            <w:r>
              <w:t xml:space="preserve"> – поставщик</w:t>
            </w:r>
            <w:r>
              <w:t xml:space="preserve"> молодёжной одежды</w:t>
            </w:r>
          </w:p>
        </w:tc>
      </w:tr>
    </w:tbl>
    <w:p w:rsidR="00325096" w:rsidRDefault="00C43928">
      <w:pPr>
        <w:spacing w:before="120" w:after="120"/>
      </w:pPr>
      <w:r>
        <w:t>Д</w:t>
      </w:r>
      <w:r>
        <w:t>О</w:t>
      </w:r>
      <w:r>
        <w:t>ПОЛНИТЕЛЬ</w:t>
      </w:r>
      <w:r>
        <w:t xml:space="preserve">НАЯ ИНФОРМАЦИЯ: </w:t>
      </w:r>
    </w:p>
    <w:tbl>
      <w:tblPr>
        <w:tblW w:w="5156" w:type="pct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4"/>
        <w:gridCol w:w="7166"/>
      </w:tblGrid>
      <w:tr w:rsidR="00325096" w:rsidTr="00C43928">
        <w:trPr>
          <w:trHeight w:val="910"/>
        </w:trPr>
        <w:tc>
          <w:tcPr>
            <w:tcW w:w="1370" w:type="pct"/>
          </w:tcPr>
          <w:p w:rsidR="00325096" w:rsidRDefault="00C43928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630" w:type="pct"/>
          </w:tcPr>
          <w:p w:rsidR="00325096" w:rsidRDefault="00C43928">
            <w:pPr>
              <w:jc w:val="left"/>
            </w:pPr>
            <w:r>
              <w:t>Опыт в проектировани</w:t>
            </w:r>
            <w:r>
              <w:t>и</w:t>
            </w:r>
            <w:r>
              <w:t xml:space="preserve"> и изготовлении</w:t>
            </w:r>
            <w:r>
              <w:t xml:space="preserve"> авторских коллекций</w:t>
            </w:r>
            <w:r>
              <w:t xml:space="preserve"> одежды</w:t>
            </w:r>
          </w:p>
          <w:p w:rsidR="00325096" w:rsidRDefault="00C43928">
            <w:pPr>
              <w:jc w:val="left"/>
            </w:pPr>
            <w:r>
              <w:t>Изготавливаю различны</w:t>
            </w:r>
            <w:r>
              <w:t>й</w:t>
            </w:r>
            <w:r>
              <w:t xml:space="preserve"> ассортимент</w:t>
            </w:r>
            <w:r>
              <w:t xml:space="preserve"> швейны</w:t>
            </w:r>
            <w:r>
              <w:t>х</w:t>
            </w:r>
            <w:r>
              <w:t xml:space="preserve"> издели</w:t>
            </w:r>
            <w:r>
              <w:t>й</w:t>
            </w:r>
          </w:p>
          <w:p w:rsidR="00325096" w:rsidRDefault="00C43928">
            <w:pPr>
              <w:jc w:val="left"/>
            </w:pPr>
            <w:r>
              <w:t>Активное участие в профессиональных конкурсах</w:t>
            </w:r>
          </w:p>
          <w:p w:rsidR="00325096" w:rsidRDefault="00325096">
            <w:pPr>
              <w:jc w:val="left"/>
            </w:pPr>
          </w:p>
        </w:tc>
      </w:tr>
      <w:tr w:rsidR="00325096" w:rsidTr="00C43928">
        <w:trPr>
          <w:trHeight w:val="455"/>
        </w:trPr>
        <w:tc>
          <w:tcPr>
            <w:tcW w:w="1370" w:type="pct"/>
          </w:tcPr>
          <w:p w:rsidR="00325096" w:rsidRDefault="00C43928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630" w:type="pct"/>
          </w:tcPr>
          <w:p w:rsidR="00325096" w:rsidRDefault="00C43928">
            <w:pPr>
              <w:jc w:val="left"/>
            </w:pPr>
            <w:r>
              <w:t>Профессиональн</w:t>
            </w:r>
            <w:r>
              <w:t>ая</w:t>
            </w:r>
            <w:r>
              <w:t xml:space="preserve"> сборка букетов</w:t>
            </w:r>
          </w:p>
          <w:p w:rsidR="00325096" w:rsidRDefault="00C43928">
            <w:pPr>
              <w:jc w:val="left"/>
            </w:pPr>
            <w:r>
              <w:t xml:space="preserve">Оформление </w:t>
            </w:r>
            <w:proofErr w:type="gramStart"/>
            <w:r>
              <w:t>мероприятии</w:t>
            </w:r>
            <w:proofErr w:type="gramEnd"/>
          </w:p>
        </w:tc>
      </w:tr>
      <w:tr w:rsidR="00325096" w:rsidTr="00C43928">
        <w:trPr>
          <w:trHeight w:val="838"/>
        </w:trPr>
        <w:tc>
          <w:tcPr>
            <w:tcW w:w="1370" w:type="pct"/>
          </w:tcPr>
          <w:p w:rsidR="00325096" w:rsidRDefault="00C43928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630" w:type="pct"/>
          </w:tcPr>
          <w:p w:rsidR="00325096" w:rsidRDefault="00C43928">
            <w:pPr>
              <w:jc w:val="left"/>
            </w:pPr>
            <w:r>
              <w:t>Целеустремленность, коммуникабельность, адекватность, вежливость</w:t>
            </w:r>
            <w:r>
              <w:t xml:space="preserve">, </w:t>
            </w:r>
            <w:proofErr w:type="spellStart"/>
            <w:r>
              <w:t>трудолюбивость</w:t>
            </w:r>
            <w:proofErr w:type="spellEnd"/>
            <w:r>
              <w:t xml:space="preserve">, </w:t>
            </w:r>
            <w:r>
              <w:t xml:space="preserve">предприимчивость, </w:t>
            </w:r>
            <w:r>
              <w:t>справедливость, креативность, аккуратность, принципиальность</w:t>
            </w:r>
          </w:p>
        </w:tc>
      </w:tr>
    </w:tbl>
    <w:p w:rsidR="00325096" w:rsidRDefault="00325096">
      <w:pPr>
        <w:rPr>
          <w:sz w:val="2"/>
          <w:szCs w:val="2"/>
        </w:rPr>
      </w:pPr>
    </w:p>
    <w:sectPr w:rsidR="0032509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36F4"/>
    <w:rsid w:val="0007244F"/>
    <w:rsid w:val="000D339A"/>
    <w:rsid w:val="000F6DBF"/>
    <w:rsid w:val="00124923"/>
    <w:rsid w:val="00127546"/>
    <w:rsid w:val="001526E2"/>
    <w:rsid w:val="00163D82"/>
    <w:rsid w:val="0020455D"/>
    <w:rsid w:val="00241DFA"/>
    <w:rsid w:val="00270067"/>
    <w:rsid w:val="00282D62"/>
    <w:rsid w:val="002B1A7F"/>
    <w:rsid w:val="00325096"/>
    <w:rsid w:val="00340192"/>
    <w:rsid w:val="00401991"/>
    <w:rsid w:val="004363B6"/>
    <w:rsid w:val="00442C02"/>
    <w:rsid w:val="00477867"/>
    <w:rsid w:val="004C0657"/>
    <w:rsid w:val="004C64E7"/>
    <w:rsid w:val="004D1DA7"/>
    <w:rsid w:val="004F488E"/>
    <w:rsid w:val="00533BDA"/>
    <w:rsid w:val="00541D81"/>
    <w:rsid w:val="00574DB4"/>
    <w:rsid w:val="0059367E"/>
    <w:rsid w:val="005966CE"/>
    <w:rsid w:val="005A7F0D"/>
    <w:rsid w:val="005C0BE9"/>
    <w:rsid w:val="005C1374"/>
    <w:rsid w:val="005C44A5"/>
    <w:rsid w:val="005E5EB0"/>
    <w:rsid w:val="00626FD7"/>
    <w:rsid w:val="00635359"/>
    <w:rsid w:val="00654585"/>
    <w:rsid w:val="00702DED"/>
    <w:rsid w:val="007931B9"/>
    <w:rsid w:val="007E68E0"/>
    <w:rsid w:val="007F2A68"/>
    <w:rsid w:val="00820BC5"/>
    <w:rsid w:val="00877A73"/>
    <w:rsid w:val="008C723A"/>
    <w:rsid w:val="00A0365D"/>
    <w:rsid w:val="00A25EB1"/>
    <w:rsid w:val="00A524C7"/>
    <w:rsid w:val="00A53B07"/>
    <w:rsid w:val="00A71BF1"/>
    <w:rsid w:val="00A80626"/>
    <w:rsid w:val="00B0689C"/>
    <w:rsid w:val="00B2546D"/>
    <w:rsid w:val="00B41890"/>
    <w:rsid w:val="00B66302"/>
    <w:rsid w:val="00BB2533"/>
    <w:rsid w:val="00BC738D"/>
    <w:rsid w:val="00BD44C6"/>
    <w:rsid w:val="00BF269B"/>
    <w:rsid w:val="00C43928"/>
    <w:rsid w:val="00CB3FA2"/>
    <w:rsid w:val="00CC7AB8"/>
    <w:rsid w:val="00CD0B27"/>
    <w:rsid w:val="00D216AB"/>
    <w:rsid w:val="00D55293"/>
    <w:rsid w:val="00DC4798"/>
    <w:rsid w:val="00E13AAD"/>
    <w:rsid w:val="00E175B5"/>
    <w:rsid w:val="00E607AE"/>
    <w:rsid w:val="00E80782"/>
    <w:rsid w:val="00E973A4"/>
    <w:rsid w:val="00ED072B"/>
    <w:rsid w:val="00ED4DC5"/>
    <w:rsid w:val="00EE584D"/>
    <w:rsid w:val="00EF2571"/>
    <w:rsid w:val="00F05D14"/>
    <w:rsid w:val="00F25E13"/>
    <w:rsid w:val="00F56024"/>
    <w:rsid w:val="00F6654F"/>
    <w:rsid w:val="00FD02AE"/>
    <w:rsid w:val="00FD19D4"/>
    <w:rsid w:val="00FE35B6"/>
    <w:rsid w:val="00FE7752"/>
    <w:rsid w:val="0FF80BDB"/>
    <w:rsid w:val="1B146AF2"/>
    <w:rsid w:val="3B864FED"/>
    <w:rsid w:val="73CE343D"/>
    <w:rsid w:val="7E18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2AF9-5CE6-4CEE-900B-A6E4F9AC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3056</Characters>
  <Application>Microsoft Office Word</Application>
  <DocSecurity>0</DocSecurity>
  <Lines>25</Lines>
  <Paragraphs>7</Paragraphs>
  <ScaleCrop>false</ScaleCrop>
  <Company>Home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User</cp:lastModifiedBy>
  <cp:revision>8</cp:revision>
  <cp:lastPrinted>2019-10-16T14:10:00Z</cp:lastPrinted>
  <dcterms:created xsi:type="dcterms:W3CDTF">2020-03-25T04:44:00Z</dcterms:created>
  <dcterms:modified xsi:type="dcterms:W3CDTF">2023-03-08T23:59:00Z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592A101B745947E7AD6EEEAC1A41927C</vt:lpwstr>
  </property>
</Properties>
</file>