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C2" w:rsidRPr="006162A1" w:rsidRDefault="000541BD" w:rsidP="00DF47E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Мачалова Анастасия Се</w:t>
      </w:r>
      <w:r w:rsidR="007B5A6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геевна</w:t>
      </w:r>
      <w:r w:rsidR="006446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0B3BE6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0541BD">
              <w:t>20.03.2003</w:t>
            </w:r>
          </w:p>
        </w:tc>
        <w:tc>
          <w:tcPr>
            <w:tcW w:w="2800" w:type="dxa"/>
            <w:vMerge w:val="restart"/>
          </w:tcPr>
          <w:p w:rsidR="00265181" w:rsidRPr="007F7CC2" w:rsidRDefault="00830699" w:rsidP="00830699">
            <w:r>
              <w:t xml:space="preserve"> </w:t>
            </w:r>
            <w:r w:rsidR="000B3BE6">
              <w:rPr>
                <w:noProof/>
              </w:rPr>
              <w:drawing>
                <wp:inline distT="0" distB="0" distL="0" distR="0" wp14:anchorId="17313490" wp14:editId="1E4D8EAF">
                  <wp:extent cx="1323340" cy="1471357"/>
                  <wp:effectExtent l="0" t="0" r="0" b="0"/>
                  <wp:docPr id="1" name="Рисунок 1" descr="https://sun9-19.userapi.com/impg/sBcdkVZqlLtY709BUSlguqjiod4BzWeTxepGWw/Pnw7_Pa5aCY.jpg?size=1080x1201&amp;quality=95&amp;sign=198aa3a748d6c9de83a0744e3731ba3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19.userapi.com/impg/sBcdkVZqlLtY709BUSlguqjiod4BzWeTxepGWw/Pnw7_Pa5aCY.jpg?size=1080x1201&amp;quality=95&amp;sign=198aa3a748d6c9de83a0744e3731ba3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337" cy="151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BE6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0541BD"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0B3BE6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FF150B" w:rsidRDefault="00644630" w:rsidP="009F43B9">
            <w:pPr>
              <w:jc w:val="left"/>
            </w:pPr>
            <w:r>
              <w:t xml:space="preserve"> </w:t>
            </w:r>
            <w:r w:rsidR="000541BD">
              <w:t>Рокоссовского 42-125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0B3BE6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0541BD">
              <w:t>+79098744845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0B3BE6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E-mail: </w:t>
            </w:r>
            <w:r w:rsidRPr="00FF150B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0541BD" w:rsidRDefault="00644630" w:rsidP="009F43B9">
            <w:pPr>
              <w:jc w:val="left"/>
              <w:rPr>
                <w:lang w:val="en-US"/>
              </w:rPr>
            </w:pPr>
            <w:r>
              <w:rPr>
                <w:rStyle w:val="a5"/>
              </w:rPr>
              <w:t xml:space="preserve"> </w:t>
            </w:r>
            <w:r w:rsidR="000541BD">
              <w:rPr>
                <w:rStyle w:val="a5"/>
                <w:lang w:val="en-US"/>
              </w:rPr>
              <w:t>Visitorsme578@gamil.com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0B3BE6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644630" w:rsidP="009F43B9">
            <w:pPr>
              <w:jc w:val="left"/>
            </w:pPr>
            <w:r>
              <w:t xml:space="preserve"> </w:t>
            </w:r>
            <w:r w:rsidR="007B5A6A">
              <w:t xml:space="preserve">Устроиться на работу с достойной заработной платой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6162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0541BD" w:rsidRDefault="00644630" w:rsidP="008306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41BD">
              <w:rPr>
                <w:rFonts w:ascii="Times New Roman" w:hAnsi="Times New Roman" w:cs="Times New Roman"/>
                <w:lang w:val="en-US"/>
              </w:rPr>
              <w:t>2019-2023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6162A1" w:rsidP="00830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0541BD" w:rsidRDefault="000541BD" w:rsidP="00830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эстетических услуг</w:t>
            </w:r>
          </w:p>
        </w:tc>
      </w:tr>
    </w:tbl>
    <w:p w:rsidR="007F7CC2" w:rsidRPr="00830699" w:rsidRDefault="007F7CC2" w:rsidP="008306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B5A6A" w:rsidRDefault="007B5A6A" w:rsidP="00830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 Салон красоты «Образ» (практика)</w:t>
            </w:r>
          </w:p>
          <w:p w:rsidR="007B5A6A" w:rsidRDefault="007B5A6A" w:rsidP="00830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мастерская студия Хабаровского технологического колледжа «Пчелка»</w:t>
            </w:r>
            <w:r w:rsidR="006F4C12">
              <w:rPr>
                <w:rFonts w:ascii="Times New Roman" w:hAnsi="Times New Roman"/>
              </w:rPr>
              <w:t xml:space="preserve"> (практика)</w:t>
            </w:r>
          </w:p>
          <w:p w:rsidR="000541BD" w:rsidRDefault="000541BD" w:rsidP="00830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1BD">
              <w:rPr>
                <w:rFonts w:ascii="Times New Roman" w:hAnsi="Times New Roman"/>
              </w:rPr>
              <w:t>2021 -  С</w:t>
            </w:r>
            <w:r w:rsidR="006F4C12">
              <w:rPr>
                <w:rFonts w:ascii="Times New Roman" w:hAnsi="Times New Roman"/>
              </w:rPr>
              <w:t>алон красоты «</w:t>
            </w:r>
            <w:r w:rsidRPr="000541BD">
              <w:rPr>
                <w:rFonts w:ascii="Times New Roman" w:hAnsi="Times New Roman"/>
              </w:rPr>
              <w:t>Гламур», должность «Мастер маникюра и Педикюра»</w:t>
            </w:r>
            <w:r>
              <w:rPr>
                <w:rFonts w:ascii="Times New Roman" w:hAnsi="Times New Roman"/>
              </w:rPr>
              <w:t xml:space="preserve"> (неофициально)</w:t>
            </w:r>
          </w:p>
          <w:p w:rsidR="007F7CC2" w:rsidRPr="006F4C12" w:rsidRDefault="000541BD" w:rsidP="00830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1BD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- С 9.03 по 14.06</w:t>
            </w:r>
            <w:r w:rsidRPr="000541BD">
              <w:rPr>
                <w:rFonts w:ascii="Times New Roman" w:hAnsi="Times New Roman"/>
              </w:rPr>
              <w:t xml:space="preserve"> – женский фитн</w:t>
            </w:r>
            <w:r>
              <w:rPr>
                <w:rFonts w:ascii="Times New Roman" w:hAnsi="Times New Roman"/>
              </w:rPr>
              <w:t>ес клуб «Тонус-клуб», (практика)</w:t>
            </w:r>
            <w:r w:rsidR="007F7C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265181" w:rsidRDefault="00830699" w:rsidP="00830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04 Тема курсовой работы:</w:t>
            </w:r>
            <w:r w:rsidR="00644630">
              <w:rPr>
                <w:rFonts w:ascii="Times New Roman" w:hAnsi="Times New Roman" w:cs="Times New Roman"/>
              </w:rPr>
              <w:t xml:space="preserve"> </w:t>
            </w:r>
            <w:r w:rsidR="007B5A6A">
              <w:rPr>
                <w:rFonts w:ascii="Times New Roman" w:hAnsi="Times New Roman" w:cs="Times New Roman"/>
              </w:rPr>
              <w:t>«Технология выполнения аппаратного маникюра одной фрезой»</w:t>
            </w:r>
          </w:p>
          <w:p w:rsidR="007B5A6A" w:rsidRDefault="00830699" w:rsidP="00830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02 Тема курсовой работы: «</w:t>
            </w:r>
            <w:r w:rsidR="007B5A6A">
              <w:rPr>
                <w:rFonts w:ascii="Times New Roman" w:hAnsi="Times New Roman" w:cs="Times New Roman"/>
              </w:rPr>
              <w:t>Технология выполнения процедуры бальнеотерапии»</w:t>
            </w:r>
          </w:p>
          <w:p w:rsidR="007B5A6A" w:rsidRPr="00265181" w:rsidRDefault="00830699" w:rsidP="00830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ВКР: </w:t>
            </w:r>
            <w:r w:rsidR="007B5A6A">
              <w:rPr>
                <w:rFonts w:ascii="Times New Roman" w:hAnsi="Times New Roman" w:cs="Times New Roman"/>
              </w:rPr>
              <w:t>«Выполнение образного фантазийного макияжа в стиле венецианский карнавал»</w:t>
            </w:r>
          </w:p>
        </w:tc>
      </w:tr>
      <w:tr w:rsidR="007F7CC2" w:rsidRPr="007F7CC2" w:rsidTr="00830699">
        <w:trPr>
          <w:trHeight w:val="1106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0B3BE6" w:rsidRDefault="006F4C12" w:rsidP="00830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 профессиональные</w:t>
            </w:r>
            <w:r w:rsidR="000B3BE6">
              <w:rPr>
                <w:rFonts w:ascii="Times New Roman" w:hAnsi="Times New Roman" w:cs="Times New Roman"/>
              </w:rPr>
              <w:t xml:space="preserve"> навыки в ногтевом сервисе, умение работать на необходимых </w:t>
            </w:r>
            <w:r>
              <w:rPr>
                <w:rFonts w:ascii="Times New Roman" w:hAnsi="Times New Roman" w:cs="Times New Roman"/>
              </w:rPr>
              <w:t>аппа</w:t>
            </w:r>
            <w:r w:rsidR="000B3BE6">
              <w:rPr>
                <w:rFonts w:ascii="Times New Roman" w:hAnsi="Times New Roman" w:cs="Times New Roman"/>
              </w:rPr>
              <w:t xml:space="preserve">ратных технологиях в косметическом уходе за лицом, диагностика состояния, подбор косметических средств, обучена </w:t>
            </w:r>
            <w:r w:rsidR="000B3BE6">
              <w:rPr>
                <w:rFonts w:ascii="Times New Roman" w:hAnsi="Times New Roman" w:cs="Times New Roman"/>
                <w:lang w:val="en-US"/>
              </w:rPr>
              <w:t>make</w:t>
            </w:r>
            <w:r w:rsidR="000B3BE6" w:rsidRPr="000B3BE6">
              <w:rPr>
                <w:rFonts w:ascii="Times New Roman" w:hAnsi="Times New Roman" w:cs="Times New Roman"/>
              </w:rPr>
              <w:t>-</w:t>
            </w:r>
            <w:r w:rsidR="000B3BE6">
              <w:rPr>
                <w:rFonts w:ascii="Times New Roman" w:hAnsi="Times New Roman" w:cs="Times New Roman"/>
                <w:lang w:val="en-US"/>
              </w:rPr>
              <w:t>up</w:t>
            </w:r>
            <w:r w:rsidR="000B3BE6">
              <w:rPr>
                <w:rFonts w:ascii="Times New Roman" w:hAnsi="Times New Roman" w:cs="Times New Roman"/>
              </w:rPr>
              <w:t xml:space="preserve"> искусству, навыки депиляции</w:t>
            </w:r>
          </w:p>
        </w:tc>
      </w:tr>
      <w:tr w:rsidR="007F7CC2" w:rsidRPr="00830699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B5A6A" w:rsidRPr="007B5A6A" w:rsidRDefault="007B5A6A" w:rsidP="008306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B5A6A">
              <w:rPr>
                <w:rFonts w:ascii="Times New Roman" w:hAnsi="Times New Roman" w:cs="Times New Roman"/>
              </w:rPr>
              <w:t>Пользователь</w:t>
            </w:r>
            <w:r w:rsidRPr="007B5A6A">
              <w:rPr>
                <w:rFonts w:ascii="Times New Roman" w:hAnsi="Times New Roman" w:cs="Times New Roman"/>
                <w:lang w:val="en-US"/>
              </w:rPr>
              <w:t xml:space="preserve"> Windows 10 Word, Excel, Power Point 2016</w:t>
            </w:r>
          </w:p>
          <w:p w:rsidR="007B5A6A" w:rsidRPr="007B5A6A" w:rsidRDefault="007B5A6A" w:rsidP="008306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B5A6A">
              <w:rPr>
                <w:rFonts w:ascii="Times New Roman" w:hAnsi="Times New Roman" w:cs="Times New Roman"/>
              </w:rPr>
              <w:t xml:space="preserve">Знание английского языка: читаю тексты различной сложности, перевод текстов средней сложности, высокий уровень знания грамматики, уровень разговорного легкий. </w:t>
            </w:r>
          </w:p>
          <w:p w:rsidR="007B5A6A" w:rsidRPr="007B5A6A" w:rsidRDefault="007B5A6A" w:rsidP="008306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B5A6A">
              <w:rPr>
                <w:rFonts w:ascii="Times New Roman" w:hAnsi="Times New Roman" w:cs="Times New Roman"/>
              </w:rPr>
              <w:t>Опыт вождения отсутс</w:t>
            </w:r>
            <w:r w:rsidR="006F4C12">
              <w:rPr>
                <w:rFonts w:ascii="Times New Roman" w:hAnsi="Times New Roman" w:cs="Times New Roman"/>
              </w:rPr>
              <w:t>т</w:t>
            </w:r>
            <w:r w:rsidRPr="007B5A6A">
              <w:rPr>
                <w:rFonts w:ascii="Times New Roman" w:hAnsi="Times New Roman" w:cs="Times New Roman"/>
              </w:rPr>
              <w:t>вует.</w:t>
            </w:r>
          </w:p>
          <w:p w:rsidR="007F7CC2" w:rsidRPr="006F4C12" w:rsidRDefault="007B5A6A" w:rsidP="008306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B5A6A">
              <w:rPr>
                <w:rFonts w:ascii="Times New Roman" w:hAnsi="Times New Roman" w:cs="Times New Roman"/>
              </w:rPr>
              <w:t>Танцор</w:t>
            </w:r>
            <w:r w:rsidRPr="007B5A6A">
              <w:rPr>
                <w:rFonts w:ascii="Times New Roman" w:hAnsi="Times New Roman" w:cs="Times New Roman"/>
                <w:lang w:val="en-US"/>
              </w:rPr>
              <w:t xml:space="preserve"> Danceholl, Jazz Funk, High heels, Stripdance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B5A6A" w:rsidP="008306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7B5A6A">
              <w:rPr>
                <w:rFonts w:ascii="Times New Roman" w:hAnsi="Times New Roman" w:cs="Times New Roman"/>
              </w:rPr>
              <w:t xml:space="preserve">егкая адаптация к новым условиям труда, не </w:t>
            </w:r>
            <w:r w:rsidR="00830699" w:rsidRPr="007B5A6A">
              <w:rPr>
                <w:rFonts w:ascii="Times New Roman" w:hAnsi="Times New Roman" w:cs="Times New Roman"/>
              </w:rPr>
              <w:t>испытываю</w:t>
            </w:r>
            <w:r w:rsidRPr="007B5A6A">
              <w:rPr>
                <w:rFonts w:ascii="Times New Roman" w:hAnsi="Times New Roman" w:cs="Times New Roman"/>
              </w:rPr>
              <w:t xml:space="preserve"> сложности при общении с людьми, творческий подход к проектам, эффективное планирование рабочих дней, планирование в скором будущем повышать квалификацию.</w:t>
            </w:r>
          </w:p>
        </w:tc>
      </w:tr>
    </w:tbl>
    <w:p w:rsidR="00A66D43" w:rsidRPr="007F7CC2" w:rsidRDefault="00A66D43" w:rsidP="006162A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6CE4"/>
    <w:multiLevelType w:val="hybridMultilevel"/>
    <w:tmpl w:val="4764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04272"/>
    <w:multiLevelType w:val="hybridMultilevel"/>
    <w:tmpl w:val="C7F2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2"/>
    <w:rsid w:val="000541BD"/>
    <w:rsid w:val="000B3BE6"/>
    <w:rsid w:val="001466E4"/>
    <w:rsid w:val="00265181"/>
    <w:rsid w:val="004360FC"/>
    <w:rsid w:val="006162A1"/>
    <w:rsid w:val="00644630"/>
    <w:rsid w:val="006F4C12"/>
    <w:rsid w:val="007B5A6A"/>
    <w:rsid w:val="007E15A6"/>
    <w:rsid w:val="007F7CC2"/>
    <w:rsid w:val="00830699"/>
    <w:rsid w:val="00926CCB"/>
    <w:rsid w:val="009D3480"/>
    <w:rsid w:val="00A66D43"/>
    <w:rsid w:val="00B119B9"/>
    <w:rsid w:val="00DF47E8"/>
    <w:rsid w:val="00E30B35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User</cp:lastModifiedBy>
  <cp:revision>10</cp:revision>
  <dcterms:created xsi:type="dcterms:W3CDTF">2022-02-13T07:25:00Z</dcterms:created>
  <dcterms:modified xsi:type="dcterms:W3CDTF">2023-03-10T04:42:00Z</dcterms:modified>
</cp:coreProperties>
</file>