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19AE4" w14:textId="77777777" w:rsidR="00ED7750" w:rsidRDefault="00ED7750" w:rsidP="00ED7750">
      <w:pPr>
        <w:jc w:val="right"/>
        <w:rPr>
          <w:rFonts w:ascii="Times New Roman" w:hAnsi="Times New Roman" w:cs="Times New Roman"/>
          <w:sz w:val="28"/>
          <w:szCs w:val="28"/>
        </w:rPr>
      </w:pPr>
      <w:r w:rsidRPr="00ED7750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00100DF9" w14:textId="77777777" w:rsidR="00ED7750" w:rsidRP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14:paraId="02F4C7BA" w14:textId="77777777" w:rsid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14:paraId="039EDBE1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14:paraId="6285A1E5" w14:textId="77777777" w:rsidTr="00112FBF">
        <w:tc>
          <w:tcPr>
            <w:tcW w:w="9345" w:type="dxa"/>
            <w:gridSpan w:val="2"/>
          </w:tcPr>
          <w:p w14:paraId="55EBB1BB" w14:textId="77777777" w:rsidR="00ED7750" w:rsidRDefault="00ED7750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14:paraId="0065F571" w14:textId="1F44192E" w:rsidR="00B70793" w:rsidRDefault="00B70793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Викторовна </w:t>
            </w:r>
            <w:bookmarkStart w:id="0" w:name="_GoBack"/>
            <w:bookmarkEnd w:id="0"/>
          </w:p>
        </w:tc>
      </w:tr>
      <w:tr w:rsidR="00ED7750" w14:paraId="79ADA52B" w14:textId="77777777" w:rsidTr="00ED7750">
        <w:tc>
          <w:tcPr>
            <w:tcW w:w="3964" w:type="dxa"/>
          </w:tcPr>
          <w:p w14:paraId="3BA0BE8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14:paraId="20BA2C1E" w14:textId="50CE648C" w:rsidR="00ED7750" w:rsidRDefault="00795427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15.11.2003</w:t>
            </w:r>
          </w:p>
          <w:p w14:paraId="213B4408" w14:textId="28540E76" w:rsidR="00ED7750" w:rsidRPr="00795427" w:rsidRDefault="00795427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+79841783683,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lemajkina.alya@bk.ru</w:t>
            </w:r>
          </w:p>
        </w:tc>
      </w:tr>
      <w:tr w:rsidR="00ED7750" w14:paraId="310E80CC" w14:textId="77777777" w:rsidTr="00ED7750">
        <w:tc>
          <w:tcPr>
            <w:tcW w:w="3964" w:type="dxa"/>
          </w:tcPr>
          <w:p w14:paraId="15A660A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14:paraId="2AD6AE3A" w14:textId="75A68974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5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16C">
              <w:rPr>
                <w:rFonts w:ascii="Times New Roman" w:hAnsi="Times New Roman" w:cs="Times New Roman"/>
                <w:sz w:val="28"/>
                <w:szCs w:val="28"/>
              </w:rPr>
              <w:t>1 год 10 месяцев</w:t>
            </w:r>
          </w:p>
          <w:p w14:paraId="08E6AC75" w14:textId="0914950B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5427">
              <w:rPr>
                <w:rFonts w:ascii="Times New Roman" w:hAnsi="Times New Roman" w:cs="Times New Roman"/>
                <w:sz w:val="28"/>
                <w:szCs w:val="28"/>
              </w:rPr>
              <w:t>Хабаровский автомеханический колледж</w:t>
            </w:r>
          </w:p>
          <w:p w14:paraId="1472BFA0" w14:textId="7C73FF43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16C">
              <w:rPr>
                <w:rFonts w:ascii="Times New Roman" w:hAnsi="Times New Roman" w:cs="Times New Roman"/>
                <w:sz w:val="28"/>
                <w:szCs w:val="28"/>
              </w:rPr>
              <w:t>Страховое дело</w:t>
            </w:r>
          </w:p>
          <w:p w14:paraId="112E1CAB" w14:textId="2865111D"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14:paraId="25B2D0A9" w14:textId="77777777" w:rsidTr="00ED7750">
        <w:tc>
          <w:tcPr>
            <w:tcW w:w="3964" w:type="dxa"/>
          </w:tcPr>
          <w:p w14:paraId="146FE030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14:paraId="06DEA028" w14:textId="45F10E43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14:paraId="0D0C7B72" w14:textId="77777777" w:rsidTr="00ED7750">
        <w:tc>
          <w:tcPr>
            <w:tcW w:w="3964" w:type="dxa"/>
          </w:tcPr>
          <w:p w14:paraId="57FBAABA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14:paraId="6CD17869" w14:textId="0D1BBED1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16C"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  <w:p w14:paraId="3B0541FD" w14:textId="591F426C" w:rsidR="00ED7750" w:rsidRDefault="00B70793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СК</w:t>
            </w:r>
            <w:r w:rsidR="0021416C">
              <w:rPr>
                <w:rFonts w:ascii="Times New Roman" w:hAnsi="Times New Roman" w:cs="Times New Roman"/>
                <w:sz w:val="28"/>
                <w:szCs w:val="28"/>
              </w:rPr>
              <w:t xml:space="preserve"> Росгосстрах</w:t>
            </w:r>
          </w:p>
          <w:p w14:paraId="53C16BD6" w14:textId="3A56FC34" w:rsidR="00ED7750" w:rsidRDefault="0021416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Агент страховой</w:t>
            </w:r>
          </w:p>
          <w:p w14:paraId="3E52E448" w14:textId="198848B3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16C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новых клиентов </w:t>
            </w:r>
          </w:p>
        </w:tc>
      </w:tr>
      <w:tr w:rsidR="00ED7750" w14:paraId="480E34E8" w14:textId="77777777" w:rsidTr="00ED7750">
        <w:tc>
          <w:tcPr>
            <w:tcW w:w="3964" w:type="dxa"/>
          </w:tcPr>
          <w:p w14:paraId="32E87D5C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14:paraId="0A2D02C2" w14:textId="10F42BC4" w:rsidR="00ED7750" w:rsidRDefault="0021416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1416C">
              <w:rPr>
                <w:rFonts w:ascii="Times New Roman" w:hAnsi="Times New Roman" w:cs="Times New Roman"/>
                <w:sz w:val="28"/>
                <w:szCs w:val="28"/>
              </w:rPr>
              <w:t>рганизация и планирование рабочего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E8C1CD7" w14:textId="023FC52A" w:rsidR="0021416C" w:rsidRDefault="0021416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продаж;</w:t>
            </w:r>
          </w:p>
          <w:p w14:paraId="6989D66B" w14:textId="7C05BCD6" w:rsidR="0021416C" w:rsidRDefault="0021416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1416C">
              <w:rPr>
                <w:rFonts w:ascii="Times New Roman" w:hAnsi="Times New Roman" w:cs="Times New Roman"/>
                <w:sz w:val="28"/>
                <w:szCs w:val="28"/>
              </w:rPr>
              <w:t xml:space="preserve">бучаемость, легкое усвоение новой </w:t>
            </w:r>
            <w:r w:rsidR="00A911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1416C">
              <w:rPr>
                <w:rFonts w:ascii="Times New Roman" w:hAnsi="Times New Roman" w:cs="Times New Roman"/>
                <w:sz w:val="28"/>
                <w:szCs w:val="28"/>
              </w:rPr>
              <w:t>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C1E0E10" w14:textId="4D23CAE7" w:rsidR="00A911D1" w:rsidRDefault="00A911D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11D1">
              <w:rPr>
                <w:rFonts w:ascii="Times New Roman" w:hAnsi="Times New Roman" w:cs="Times New Roman"/>
                <w:sz w:val="28"/>
                <w:szCs w:val="28"/>
              </w:rPr>
              <w:t>Инициативность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D7750" w14:paraId="3CBF7741" w14:textId="77777777" w:rsidTr="00ED7750">
        <w:tc>
          <w:tcPr>
            <w:tcW w:w="3964" w:type="dxa"/>
          </w:tcPr>
          <w:p w14:paraId="641091DA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14:paraId="1F20197C" w14:textId="7998F94D" w:rsidR="00ED7750" w:rsidRDefault="00A911D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Пунктуальность,</w:t>
            </w:r>
            <w:r>
              <w:t xml:space="preserve"> </w:t>
            </w:r>
            <w:r w:rsidRPr="00A911D1">
              <w:rPr>
                <w:rFonts w:ascii="Times New Roman" w:hAnsi="Times New Roman" w:cs="Times New Roman"/>
                <w:sz w:val="28"/>
                <w:szCs w:val="28"/>
              </w:rPr>
              <w:t>целеустремленность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E445127" w14:textId="3AD43AD8" w:rsidR="00A911D1" w:rsidRDefault="00A911D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инициативность, ответственность,</w:t>
            </w:r>
          </w:p>
          <w:p w14:paraId="6AB855C6" w14:textId="223B68EC" w:rsidR="00A911D1" w:rsidRDefault="00A911D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911D1">
              <w:rPr>
                <w:rFonts w:ascii="Times New Roman" w:hAnsi="Times New Roman" w:cs="Times New Roman"/>
                <w:sz w:val="28"/>
                <w:szCs w:val="28"/>
              </w:rPr>
              <w:t>оммуникабельность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вежливость.</w:t>
            </w:r>
          </w:p>
        </w:tc>
      </w:tr>
    </w:tbl>
    <w:p w14:paraId="184EC8CA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21416C"/>
    <w:rsid w:val="00333763"/>
    <w:rsid w:val="00795427"/>
    <w:rsid w:val="00A911D1"/>
    <w:rsid w:val="00AB271C"/>
    <w:rsid w:val="00B70793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FE0C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Зданевич Анна Александровна</cp:lastModifiedBy>
  <cp:revision>6</cp:revision>
  <dcterms:created xsi:type="dcterms:W3CDTF">2023-01-19T06:25:00Z</dcterms:created>
  <dcterms:modified xsi:type="dcterms:W3CDTF">2023-01-30T06:41:00Z</dcterms:modified>
</cp:coreProperties>
</file>