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F2588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ED7750" w14:paraId="328AE2C5" w14:textId="77777777" w:rsidTr="00E05F90">
        <w:tc>
          <w:tcPr>
            <w:tcW w:w="9634" w:type="dxa"/>
            <w:gridSpan w:val="2"/>
          </w:tcPr>
          <w:p w14:paraId="70EF9743" w14:textId="1235393B" w:rsidR="00ED7750" w:rsidRDefault="00F60ECB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Дементьев Андрей Юрьевич</w:t>
            </w:r>
          </w:p>
        </w:tc>
      </w:tr>
      <w:tr w:rsidR="00ED7750" w14:paraId="564E21EE" w14:textId="77777777" w:rsidTr="00E05F90">
        <w:tc>
          <w:tcPr>
            <w:tcW w:w="3964" w:type="dxa"/>
          </w:tcPr>
          <w:p w14:paraId="152A7C1B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670" w:type="dxa"/>
          </w:tcPr>
          <w:p w14:paraId="19E7D7CD" w14:textId="4162FE1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60E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706DB" w:rsidRPr="00C706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010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0E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06DB" w:rsidRPr="00C706DB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 w:rsidR="00F60E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E4E8B97" w14:textId="4E694488" w:rsidR="00ED7750" w:rsidRPr="00E05F9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 xml:space="preserve">)- </w:t>
            </w:r>
            <w:r w:rsidR="00F01036">
              <w:rPr>
                <w:rFonts w:ascii="Times New Roman" w:hAnsi="Times New Roman" w:cs="Times New Roman"/>
                <w:sz w:val="28"/>
                <w:szCs w:val="28"/>
              </w:rPr>
              <w:t>8962</w:t>
            </w:r>
            <w:r w:rsidR="00F60ECB">
              <w:rPr>
                <w:rFonts w:ascii="Times New Roman" w:hAnsi="Times New Roman" w:cs="Times New Roman"/>
                <w:sz w:val="28"/>
                <w:szCs w:val="28"/>
              </w:rPr>
              <w:t>2247804</w:t>
            </w:r>
            <w:r w:rsidR="00E05F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60E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banny</w:t>
            </w:r>
            <w:proofErr w:type="spellEnd"/>
            <w:r w:rsidR="00F60ECB" w:rsidRPr="00F60E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60E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F60ECB" w:rsidRPr="00A459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60E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="00E05F90" w:rsidRPr="00E05F9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F60E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E05F90" w:rsidRPr="00E05F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F010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D7750" w14:paraId="34522913" w14:textId="77777777" w:rsidTr="00E05F90">
        <w:tc>
          <w:tcPr>
            <w:tcW w:w="3964" w:type="dxa"/>
          </w:tcPr>
          <w:p w14:paraId="0E788DE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670" w:type="dxa"/>
          </w:tcPr>
          <w:p w14:paraId="41E822EB" w14:textId="5EC08031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06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>- 2020-2023 гг.</w:t>
            </w:r>
          </w:p>
          <w:p w14:paraId="019068F7" w14:textId="3E6C6E88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>- КГБ ПОУ Хабаровский технический колледж</w:t>
            </w:r>
          </w:p>
          <w:p w14:paraId="1C178C2C" w14:textId="744904CD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06DB">
              <w:t xml:space="preserve"> </w:t>
            </w:r>
            <w:r w:rsidR="00C706DB" w:rsidRPr="00C706DB">
              <w:rPr>
                <w:rFonts w:ascii="Times New Roman" w:hAnsi="Times New Roman" w:cs="Times New Roman"/>
                <w:sz w:val="28"/>
                <w:szCs w:val="28"/>
              </w:rPr>
              <w:t>Профессия 08.01.26 «Мастер по ремонту и обслуживанию инженерных систем жилищно-коммунального хозяйства»</w:t>
            </w:r>
          </w:p>
          <w:p w14:paraId="4E692F8E" w14:textId="0769D90B"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1DA1">
              <w:rPr>
                <w:rFonts w:ascii="Times New Roman" w:hAnsi="Times New Roman" w:cs="Times New Roman"/>
                <w:sz w:val="28"/>
                <w:szCs w:val="28"/>
              </w:rPr>
              <w:t>Слесарь -сантехник. Электромонтажник по освещению и осветительным сетям</w:t>
            </w:r>
          </w:p>
        </w:tc>
      </w:tr>
      <w:tr w:rsidR="00ED7750" w14:paraId="301BBDE9" w14:textId="77777777" w:rsidTr="00E05F90">
        <w:tc>
          <w:tcPr>
            <w:tcW w:w="3964" w:type="dxa"/>
          </w:tcPr>
          <w:p w14:paraId="4EFE8ED3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670" w:type="dxa"/>
          </w:tcPr>
          <w:p w14:paraId="16BA1517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обучения;</w:t>
            </w:r>
          </w:p>
          <w:p w14:paraId="7BC7BE10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заведение;</w:t>
            </w:r>
          </w:p>
          <w:p w14:paraId="38D35A2F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специальность;</w:t>
            </w:r>
          </w:p>
          <w:p w14:paraId="1F3785FB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</w:p>
        </w:tc>
      </w:tr>
      <w:tr w:rsidR="00ED7750" w14:paraId="3C3B1BFB" w14:textId="77777777" w:rsidTr="00E05F90">
        <w:tc>
          <w:tcPr>
            <w:tcW w:w="3964" w:type="dxa"/>
          </w:tcPr>
          <w:p w14:paraId="33515150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670" w:type="dxa"/>
          </w:tcPr>
          <w:p w14:paraId="51A9305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работы;</w:t>
            </w:r>
          </w:p>
          <w:p w14:paraId="62B0885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организация;</w:t>
            </w:r>
          </w:p>
          <w:p w14:paraId="296B72C9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должность;</w:t>
            </w:r>
          </w:p>
          <w:p w14:paraId="1A1F4231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должностные обязанности</w:t>
            </w:r>
          </w:p>
        </w:tc>
      </w:tr>
      <w:tr w:rsidR="00ED7750" w14:paraId="344BBB6D" w14:textId="77777777" w:rsidTr="00E05F90">
        <w:tc>
          <w:tcPr>
            <w:tcW w:w="3964" w:type="dxa"/>
          </w:tcPr>
          <w:p w14:paraId="42AD3F47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670" w:type="dxa"/>
          </w:tcPr>
          <w:p w14:paraId="0B61717F" w14:textId="0CAFCD62" w:rsidR="00ED7750" w:rsidRPr="005C1E14" w:rsidRDefault="00C706DB" w:rsidP="005C1E14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C706DB">
              <w:rPr>
                <w:rFonts w:ascii="Times New Roman" w:eastAsia="Calibri" w:hAnsi="Times New Roman" w:cs="Times New Roman"/>
                <w:sz w:val="28"/>
              </w:rPr>
              <w:t>Осуществлять техническое обслуживание в соответствии с заданием (нарядом) системы водоснабжения, водоотведения, отопления объектов жилищно-коммунального хозяйства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п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роводить ремонт и монтаж отдельных узлов системы водоснабжения, водоотведения</w:t>
            </w:r>
            <w:r>
              <w:rPr>
                <w:rFonts w:ascii="Times New Roman" w:eastAsia="Calibri" w:hAnsi="Times New Roman" w:cs="Times New Roman"/>
                <w:sz w:val="28"/>
              </w:rPr>
              <w:t>,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п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роводить ремонт и монтаж отдельных узлов системы отопле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ния,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п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существлять техническое обслуживание силовых и слаботочных систем зданий и сооружений, системы освещения и осветительных сетей объектов жилищно-коммунального хозяйства в соответствии с требованиями нормативно-технической документаци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и,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Осуществлять ремонт и монтаж отдельных узлов освещения и осветительных сетей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lastRenderedPageBreak/>
              <w:t>объектов жилищно-коммунального хозяйства в соответствии с требованиями нормативно-технической документаци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и,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существлять ремонт и монтаж отдельных узлов силовых и слаботочных систем зданий и сооружений в соответствии с требованиями нормативно-технической документации.</w:t>
            </w:r>
          </w:p>
        </w:tc>
      </w:tr>
      <w:tr w:rsidR="00ED7750" w14:paraId="0152AAFC" w14:textId="77777777" w:rsidTr="00E05F90">
        <w:tc>
          <w:tcPr>
            <w:tcW w:w="3964" w:type="dxa"/>
          </w:tcPr>
          <w:p w14:paraId="5862177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информация</w:t>
            </w:r>
          </w:p>
        </w:tc>
        <w:tc>
          <w:tcPr>
            <w:tcW w:w="5670" w:type="dxa"/>
          </w:tcPr>
          <w:p w14:paraId="462B2C63" w14:textId="4663FB50" w:rsidR="00F94A5B" w:rsidRDefault="00BB1DD3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71DA1">
              <w:rPr>
                <w:rFonts w:ascii="Times New Roman" w:hAnsi="Times New Roman" w:cs="Times New Roman"/>
                <w:sz w:val="28"/>
                <w:szCs w:val="28"/>
              </w:rPr>
              <w:t>тветственн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971DA1">
              <w:rPr>
                <w:rFonts w:ascii="Times New Roman" w:hAnsi="Times New Roman" w:cs="Times New Roman"/>
                <w:sz w:val="28"/>
                <w:szCs w:val="28"/>
              </w:rPr>
              <w:t>, целеустремленн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971DA1">
              <w:rPr>
                <w:rFonts w:ascii="Times New Roman" w:hAnsi="Times New Roman" w:cs="Times New Roman"/>
                <w:sz w:val="28"/>
                <w:szCs w:val="28"/>
              </w:rPr>
              <w:t>. Не конфликтн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971DA1">
              <w:rPr>
                <w:rFonts w:ascii="Times New Roman" w:hAnsi="Times New Roman" w:cs="Times New Roman"/>
                <w:sz w:val="28"/>
                <w:szCs w:val="28"/>
              </w:rPr>
              <w:t>. 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971DA1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команде.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Обладаю </w:t>
            </w:r>
            <w:r w:rsidRPr="00BB1DD3">
              <w:rPr>
                <w:rFonts w:ascii="Times New Roman" w:hAnsi="Times New Roman" w:cs="Times New Roman"/>
                <w:sz w:val="28"/>
                <w:szCs w:val="28"/>
              </w:rPr>
              <w:t>стрессоустойчивость и аналитически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B1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5919" w:rsidRPr="00BB1DD3">
              <w:rPr>
                <w:rFonts w:ascii="Times New Roman" w:hAnsi="Times New Roman" w:cs="Times New Roman"/>
                <w:sz w:val="28"/>
                <w:szCs w:val="28"/>
              </w:rPr>
              <w:t>склад</w:t>
            </w:r>
            <w:r w:rsidR="00A45919"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="00A45919" w:rsidRPr="00BB1DD3">
              <w:rPr>
                <w:rFonts w:ascii="Times New Roman" w:hAnsi="Times New Roman" w:cs="Times New Roman"/>
                <w:sz w:val="28"/>
                <w:szCs w:val="28"/>
              </w:rPr>
              <w:t>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71D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A5B">
              <w:rPr>
                <w:rFonts w:ascii="Times New Roman" w:hAnsi="Times New Roman" w:cs="Times New Roman"/>
                <w:sz w:val="28"/>
                <w:szCs w:val="28"/>
              </w:rPr>
              <w:t>Уверенный пользователь ПК.</w:t>
            </w:r>
          </w:p>
        </w:tc>
      </w:tr>
    </w:tbl>
    <w:p w14:paraId="5B7630EE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 w:rsidSect="008F5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1A4C42"/>
    <w:rsid w:val="00333763"/>
    <w:rsid w:val="00551078"/>
    <w:rsid w:val="005C1E14"/>
    <w:rsid w:val="007C3895"/>
    <w:rsid w:val="008F5466"/>
    <w:rsid w:val="00971DA1"/>
    <w:rsid w:val="00A45919"/>
    <w:rsid w:val="00AB271C"/>
    <w:rsid w:val="00BB1DD3"/>
    <w:rsid w:val="00C706DB"/>
    <w:rsid w:val="00E05F90"/>
    <w:rsid w:val="00ED7750"/>
    <w:rsid w:val="00F01036"/>
    <w:rsid w:val="00F60ECB"/>
    <w:rsid w:val="00F9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1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14</cp:revision>
  <dcterms:created xsi:type="dcterms:W3CDTF">2023-01-30T01:21:00Z</dcterms:created>
  <dcterms:modified xsi:type="dcterms:W3CDTF">2023-02-13T05:52:00Z</dcterms:modified>
</cp:coreProperties>
</file>