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5A1AD" w14:textId="77777777" w:rsidR="006D1D25" w:rsidRDefault="006D1D25" w:rsidP="006D1D25">
      <w:pPr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Резюме</w:t>
      </w:r>
    </w:p>
    <w:tbl>
      <w:tblPr>
        <w:tblW w:w="8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6585"/>
      </w:tblGrid>
      <w:tr w:rsidR="006D1D25" w14:paraId="4EE81379" w14:textId="77777777" w:rsidTr="006D1D25">
        <w:trPr>
          <w:trHeight w:val="197"/>
        </w:trPr>
        <w:tc>
          <w:tcPr>
            <w:tcW w:w="8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83D64" w14:textId="0E9CCE95" w:rsidR="006D1D25" w:rsidRPr="002F79CE" w:rsidRDefault="00340D22" w:rsidP="006D1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Гребцова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Анна Сергеевна</w:t>
            </w:r>
          </w:p>
        </w:tc>
      </w:tr>
      <w:tr w:rsidR="006D1D25" w14:paraId="6A89EACD" w14:textId="77777777" w:rsidTr="006D1D25">
        <w:trPr>
          <w:trHeight w:val="430"/>
        </w:trPr>
        <w:tc>
          <w:tcPr>
            <w:tcW w:w="22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E33F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6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049EC" w14:textId="70BDA539" w:rsidR="002F79CE" w:rsidRPr="00162C40" w:rsidRDefault="002F79CE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  <w:r w:rsidR="00162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="006D1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10.11.2004 </w:t>
            </w:r>
          </w:p>
          <w:p w14:paraId="7248B663" w14:textId="6828B777" w:rsidR="002F79CE" w:rsidRPr="006D1C32" w:rsidRDefault="002F79CE" w:rsidP="006D1C32">
            <w:pPr>
              <w:pStyle w:val="a5"/>
              <w:spacing w:before="0" w:beforeAutospacing="0" w:after="0" w:afterAutospacing="0"/>
            </w:pPr>
            <w:r>
              <w:t>- контактная информация</w:t>
            </w:r>
            <w:r w:rsidR="00162C40">
              <w:t>:</w:t>
            </w:r>
            <w:r w:rsidR="006D1C32">
              <w:rPr>
                <w:color w:val="000000"/>
              </w:rPr>
              <w:t xml:space="preserve"> </w:t>
            </w:r>
            <w:r w:rsidR="006D1C32">
              <w:rPr>
                <w:color w:val="000000"/>
              </w:rPr>
              <w:t>89143750911</w:t>
            </w:r>
            <w:r w:rsidR="006D1C32">
              <w:rPr>
                <w:color w:val="000000"/>
              </w:rPr>
              <w:t xml:space="preserve">, </w:t>
            </w:r>
            <w:r w:rsidR="006D1C32">
              <w:rPr>
                <w:color w:val="000000"/>
              </w:rPr>
              <w:t>grebtsova.a027@gmail.com</w:t>
            </w:r>
          </w:p>
        </w:tc>
      </w:tr>
      <w:tr w:rsidR="006D1D25" w14:paraId="41D86A1F" w14:textId="77777777" w:rsidTr="006D1D25">
        <w:trPr>
          <w:trHeight w:val="1088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1979C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0D0C" w14:textId="0827AE1E" w:rsidR="006D1D25" w:rsidRPr="00601DA3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период обучения: 2020-202</w:t>
            </w:r>
            <w:r w:rsidR="00162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1D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гг.</w:t>
            </w:r>
          </w:p>
          <w:p w14:paraId="355B42E0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учебное заведение: КГБ ПОУ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ККТиС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9216A17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профессия: 09.01.03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1EFA6A1" w14:textId="77777777" w:rsidR="006D1D25" w:rsidRP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квалификация: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6D1D25" w14:paraId="2DEE9DDA" w14:textId="77777777" w:rsidTr="006D1D25">
        <w:trPr>
          <w:trHeight w:val="93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BF5DD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479BA" w14:textId="67FBEFC3" w:rsidR="006D1D25" w:rsidRPr="006D1C32" w:rsidRDefault="006D1C32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F79CE" w14:paraId="1D7A7E5E" w14:textId="77777777" w:rsidTr="006D1D25">
        <w:trPr>
          <w:trHeight w:val="622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A8066" w14:textId="77777777" w:rsidR="002F79CE" w:rsidRDefault="002F79CE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EC5E3" w14:textId="31C3E330" w:rsidR="002F79CE" w:rsidRPr="006D1C32" w:rsidRDefault="006D1C32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F79CE" w14:paraId="0CBB5108" w14:textId="77777777" w:rsidTr="006D1D25">
        <w:trPr>
          <w:trHeight w:val="324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E9B02" w14:textId="77777777" w:rsidR="002F79CE" w:rsidRDefault="002F79CE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навыки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EDE9B" w14:textId="77777777" w:rsidR="00460EC8" w:rsidRDefault="00460EC8" w:rsidP="00460E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работе и настройка аппаратного обеспечения, периферийных устройств, операционной системы ПК и мультимедийного оборудования;</w:t>
            </w:r>
          </w:p>
          <w:p w14:paraId="736ED186" w14:textId="77777777" w:rsidR="00460EC8" w:rsidRDefault="00460EC8" w:rsidP="00460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 цифровой и аналоговой информации в персональный компьютер с различных носителей;</w:t>
            </w:r>
          </w:p>
          <w:p w14:paraId="7D68ED20" w14:textId="77777777" w:rsidR="00460EC8" w:rsidRDefault="00460EC8" w:rsidP="00460EC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Конвертация файлов с цифровой информацией в различные форматы;</w:t>
            </w:r>
          </w:p>
          <w:p w14:paraId="3D5DD0BF" w14:textId="77777777" w:rsidR="00460EC8" w:rsidRDefault="00460EC8" w:rsidP="00460E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аудио- и визуального контента средствами звуковых, графических и видеоредакторов;</w:t>
            </w:r>
          </w:p>
          <w:p w14:paraId="531E0D6C" w14:textId="77777777" w:rsidR="00460EC8" w:rsidRDefault="00460EC8" w:rsidP="00460EC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воспроизведение видеороликов, презентаций, слайд-шоу,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медиафайлов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другой итоговой продукции из исходных аудио-, визуальных и мультимедийных компонентов средствами персонального компьютера и мультимедийного оборудования;</w:t>
            </w:r>
          </w:p>
          <w:p w14:paraId="42F5C080" w14:textId="77777777" w:rsidR="00460EC8" w:rsidRDefault="00460EC8" w:rsidP="00460EC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медиатеки для структурированного хранения и каталогизации цифровой информации;</w:t>
            </w:r>
          </w:p>
          <w:p w14:paraId="68E6C74A" w14:textId="77777777" w:rsidR="00460EC8" w:rsidRDefault="00460EC8" w:rsidP="00460EC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размещением цифровой информации на дисках ПК, а также дисковых хранилищах локальной и глобальной компьютерной сети;</w:t>
            </w:r>
          </w:p>
          <w:p w14:paraId="78784516" w14:textId="77777777" w:rsidR="00460EC8" w:rsidRDefault="00460EC8" w:rsidP="00460EC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Тиражирование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мультимедиаконтента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различных съемных носителях;</w:t>
            </w:r>
          </w:p>
          <w:p w14:paraId="059DAB25" w14:textId="226127E7" w:rsidR="002F79CE" w:rsidRDefault="00460EC8" w:rsidP="00460E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мультимедиа контента в сети Интернет. </w:t>
            </w:r>
          </w:p>
        </w:tc>
      </w:tr>
      <w:tr w:rsidR="002F79CE" w14:paraId="2CA0C651" w14:textId="77777777" w:rsidTr="006D1D25">
        <w:trPr>
          <w:trHeight w:val="2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684A" w14:textId="77777777" w:rsidR="002F79CE" w:rsidRDefault="002F79CE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DA431" w14:textId="78B3777B" w:rsidR="002F79CE" w:rsidRPr="006D1C32" w:rsidRDefault="006D1C32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1BCF87A8" w14:textId="2AABD27E" w:rsidR="00E512DC" w:rsidRDefault="006D1C32">
      <w:bookmarkStart w:id="0" w:name="_GoBack"/>
      <w:bookmarkEnd w:id="0"/>
    </w:p>
    <w:sectPr w:rsidR="00E5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25"/>
    <w:rsid w:val="00056691"/>
    <w:rsid w:val="00162C40"/>
    <w:rsid w:val="002F79CE"/>
    <w:rsid w:val="00340D22"/>
    <w:rsid w:val="00460EC8"/>
    <w:rsid w:val="004C1E2D"/>
    <w:rsid w:val="005F22B1"/>
    <w:rsid w:val="00601DA3"/>
    <w:rsid w:val="006D1C32"/>
    <w:rsid w:val="006D1D25"/>
    <w:rsid w:val="00714F74"/>
    <w:rsid w:val="00835182"/>
    <w:rsid w:val="00967A64"/>
    <w:rsid w:val="00A805FA"/>
    <w:rsid w:val="00AC20D1"/>
    <w:rsid w:val="00B308A7"/>
    <w:rsid w:val="00C12F49"/>
    <w:rsid w:val="00DB79A9"/>
    <w:rsid w:val="00ED268E"/>
    <w:rsid w:val="00F9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37E8"/>
  <w15:chartTrackingRefBased/>
  <w15:docId w15:val="{C6B88FF1-1CBF-4223-B6B6-5C24D306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D2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9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79CE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6D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Сегиневич</dc:creator>
  <cp:keywords/>
  <dc:description/>
  <cp:lastModifiedBy>Татьяна Сергеевна Сегиневич</cp:lastModifiedBy>
  <cp:revision>10</cp:revision>
  <dcterms:created xsi:type="dcterms:W3CDTF">2023-01-30T22:52:00Z</dcterms:created>
  <dcterms:modified xsi:type="dcterms:W3CDTF">2023-02-01T03:36:00Z</dcterms:modified>
</cp:coreProperties>
</file>