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4C2AAE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C2AAE">
              <w:rPr>
                <w:rFonts w:ascii="Times New Roman" w:eastAsia="Calibri" w:hAnsi="Times New Roman" w:cs="Times New Roman"/>
                <w:sz w:val="26"/>
                <w:szCs w:val="26"/>
              </w:rPr>
              <w:t>Джулай</w:t>
            </w:r>
            <w:proofErr w:type="spellEnd"/>
            <w:r w:rsidRPr="004C2A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Роман Андреевич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контактная информ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4C2AAE" w:rsidRPr="004C2AAE" w:rsidRDefault="004C2AAE" w:rsidP="004C2AA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2AAE">
              <w:rPr>
                <w:rFonts w:ascii="Times New Roman" w:eastAsia="Calibri" w:hAnsi="Times New Roman" w:cs="Times New Roman"/>
                <w:sz w:val="26"/>
                <w:szCs w:val="26"/>
              </w:rPr>
              <w:t>22.04.2004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Pr="004C2AA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8F47D0" w:rsidRPr="00B67234" w:rsidRDefault="004C2AAE" w:rsidP="004C2AA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2AAE">
              <w:rPr>
                <w:rFonts w:ascii="Times New Roman" w:eastAsia="Calibri" w:hAnsi="Times New Roman" w:cs="Times New Roman"/>
                <w:sz w:val="26"/>
                <w:szCs w:val="26"/>
              </w:rPr>
              <w:t>79141730686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4C2AAE" w:rsidRPr="004C2AAE" w:rsidRDefault="004C2AAE" w:rsidP="004C2AAE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2AAE">
              <w:rPr>
                <w:rFonts w:ascii="Times New Roman" w:eastAsia="Calibri" w:hAnsi="Times New Roman" w:cs="Times New Roman"/>
                <w:sz w:val="26"/>
                <w:szCs w:val="26"/>
              </w:rPr>
              <w:t>2011-2020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 w:rsidRPr="004C2AA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761CAA" w:rsidRPr="00B67234" w:rsidRDefault="004C2AAE" w:rsidP="00E4654D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2AAE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1 г. Николаевска-на-Амуре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Краевое государственное бюдже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ное профессиональное образов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тельное учреждение "Николае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низированной сварки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навыки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катель хочет сообщить о себе, в том числе ли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качества и допо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нительные навыки</w:t>
            </w:r>
          </w:p>
        </w:tc>
        <w:tc>
          <w:tcPr>
            <w:tcW w:w="4253" w:type="dxa"/>
          </w:tcPr>
          <w:p w:rsidR="00B67234" w:rsidRPr="00B67234" w:rsidRDefault="008F47D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</w:tbl>
    <w:p w:rsidR="0030641E" w:rsidRDefault="0030641E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C2AAE" w:rsidRPr="004C2AAE" w:rsidRDefault="004C2AAE" w:rsidP="004C2AAE">
      <w:pPr>
        <w:tabs>
          <w:tab w:val="left" w:pos="398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C2AAE">
        <w:rPr>
          <w:rFonts w:ascii="Times New Roman" w:eastAsia="Calibri" w:hAnsi="Times New Roman" w:cs="Times New Roman"/>
          <w:sz w:val="26"/>
          <w:szCs w:val="26"/>
        </w:rPr>
        <w:tab/>
      </w:r>
      <w:r w:rsidRPr="004C2AAE">
        <w:rPr>
          <w:rFonts w:ascii="Times New Roman" w:eastAsia="Calibri" w:hAnsi="Times New Roman" w:cs="Times New Roman"/>
          <w:sz w:val="26"/>
          <w:szCs w:val="26"/>
        </w:rPr>
        <w:tab/>
      </w:r>
    </w:p>
    <w:sectPr w:rsidR="004C2AAE" w:rsidRPr="004C2AAE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71C"/>
    <w:rsid w:val="00227F36"/>
    <w:rsid w:val="00232096"/>
    <w:rsid w:val="0030641E"/>
    <w:rsid w:val="00333763"/>
    <w:rsid w:val="00390A72"/>
    <w:rsid w:val="004C2AAE"/>
    <w:rsid w:val="0054184F"/>
    <w:rsid w:val="00761CAA"/>
    <w:rsid w:val="007A45E0"/>
    <w:rsid w:val="008F1355"/>
    <w:rsid w:val="008F47D0"/>
    <w:rsid w:val="009451B8"/>
    <w:rsid w:val="00A94B14"/>
    <w:rsid w:val="00AB271C"/>
    <w:rsid w:val="00B67234"/>
    <w:rsid w:val="00E4654D"/>
    <w:rsid w:val="00ED7750"/>
    <w:rsid w:val="00F3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2</cp:revision>
  <dcterms:created xsi:type="dcterms:W3CDTF">2023-02-06T12:16:00Z</dcterms:created>
  <dcterms:modified xsi:type="dcterms:W3CDTF">2023-02-06T12:16:00Z</dcterms:modified>
</cp:coreProperties>
</file>