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3D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sz w:val="24"/>
          <w:szCs w:val="24"/>
        </w:rPr>
        <w:t>Конкурс проводился с целью выявления перспективных практик работы школьных информационно-библиотечных центров, а также распространения опыта эффективной деятельности педагогов-библиотекарей, реализующих инновационные программы и проекты, направленные на усиление роли ИБЦ как центров внеурочной образовательной деятельности, создания электронного банка образовательных программ внеурочной деятельности педагогических работников.</w:t>
      </w:r>
    </w:p>
    <w:p w:rsid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sz w:val="24"/>
          <w:szCs w:val="24"/>
        </w:rPr>
        <w:t>На конкурс поступило 12 конкурсных работ из 7 муниципальных образований края: гг. Бикина, Комсомольска-на-Амуре, Хабаровска, Амурского, Комсомольского, Солнечного, Ульчского муниципальных районов.</w:t>
      </w:r>
    </w:p>
    <w:p w:rsidR="00AB593D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593D" w:rsidRDefault="00AB593D" w:rsidP="00AB593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3D">
        <w:rPr>
          <w:rFonts w:ascii="Times New Roman" w:hAnsi="Times New Roman" w:cs="Times New Roman"/>
          <w:b/>
          <w:sz w:val="24"/>
          <w:szCs w:val="24"/>
        </w:rPr>
        <w:t>Победителем Конкурса определен</w:t>
      </w:r>
    </w:p>
    <w:p w:rsidR="00AB593D" w:rsidRPr="00AB593D" w:rsidRDefault="00AB593D" w:rsidP="00AB593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93D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b/>
          <w:sz w:val="24"/>
          <w:szCs w:val="24"/>
        </w:rPr>
        <w:t>информационно-библиотечный центр муниципального общеобразовательного учреждения гимназия №45 г. Комсомольска-на-Амуре</w:t>
      </w:r>
      <w:r w:rsidRPr="00AB593D">
        <w:rPr>
          <w:rFonts w:ascii="Times New Roman" w:hAnsi="Times New Roman" w:cs="Times New Roman"/>
          <w:sz w:val="24"/>
          <w:szCs w:val="24"/>
        </w:rPr>
        <w:t xml:space="preserve"> (Чурсина Елена Юрьевна, педагог-библиотекарь, Перегоедова Татьяна Васильевна, педагог-библиотекарь).</w:t>
      </w:r>
    </w:p>
    <w:p w:rsidR="00AB593D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sz w:val="24"/>
          <w:szCs w:val="24"/>
        </w:rPr>
        <w:t>Ими были представлены рабочая программа внеурочной деятельности по формированию информационной грамотности и привлечению к чтению «Информационная грамотность» (Чурсина Е.Ю.) и разработка внеурочного занятия «Оформляем презентацию для защиты проекта» (Перегоедова Т.В.).</w:t>
      </w:r>
    </w:p>
    <w:p w:rsidR="00AB593D" w:rsidRPr="00AB593D" w:rsidRDefault="00AB593D" w:rsidP="00AB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93D" w:rsidRPr="00AB593D" w:rsidRDefault="00AB593D" w:rsidP="00AB59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3D">
        <w:rPr>
          <w:rFonts w:ascii="Times New Roman" w:hAnsi="Times New Roman" w:cs="Times New Roman"/>
          <w:b/>
          <w:sz w:val="24"/>
          <w:szCs w:val="24"/>
        </w:rPr>
        <w:t>Призерами Конкурса стали</w:t>
      </w:r>
      <w:bookmarkStart w:id="0" w:name="_GoBack"/>
      <w:bookmarkEnd w:id="0"/>
    </w:p>
    <w:p w:rsidR="00AB593D" w:rsidRPr="00AB593D" w:rsidRDefault="00AB593D" w:rsidP="00AB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93D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b/>
          <w:sz w:val="24"/>
          <w:szCs w:val="24"/>
        </w:rPr>
        <w:t>информационно-библиотечный центр муниципального бюджетного общеобразовательного учреждения основная общеобразовательная школа №2 р.п. Солнечный Солнечного муниципального района</w:t>
      </w:r>
      <w:r w:rsidRPr="00AB593D">
        <w:rPr>
          <w:rFonts w:ascii="Times New Roman" w:hAnsi="Times New Roman" w:cs="Times New Roman"/>
          <w:sz w:val="24"/>
          <w:szCs w:val="24"/>
        </w:rPr>
        <w:t xml:space="preserve"> (Крючкова Наталья Сергеевна, педагог-библиотекарь).</w:t>
      </w:r>
    </w:p>
    <w:p w:rsidR="00AB593D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sz w:val="24"/>
          <w:szCs w:val="24"/>
        </w:rPr>
        <w:t>Наталья Сергеевна представила рабочую программу курса внеурочной деятельности по формированию функциональной грамотности (читательской) «Мир книги» для обучающихся 6 классов и разработку краеведческого интегрированного события «По следам Золотой Ригмы»;</w:t>
      </w:r>
    </w:p>
    <w:p w:rsidR="00AB593D" w:rsidRPr="00AB593D" w:rsidRDefault="00AB593D" w:rsidP="00AB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93D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b/>
          <w:sz w:val="24"/>
          <w:szCs w:val="24"/>
        </w:rPr>
        <w:t>информационно-библиотечный центр муниципального бюджетного общеобразовательного учреждения средняя общеобразовательная школа №6 г. Амурска Амурского муниципального района</w:t>
      </w:r>
      <w:r w:rsidRPr="00AB593D">
        <w:rPr>
          <w:rFonts w:ascii="Times New Roman" w:hAnsi="Times New Roman" w:cs="Times New Roman"/>
          <w:sz w:val="24"/>
          <w:szCs w:val="24"/>
        </w:rPr>
        <w:t xml:space="preserve"> (Шилинцева Лиля Ивановна, руководитель информационно-библиотечного центра)</w:t>
      </w:r>
    </w:p>
    <w:p w:rsidR="00AB593D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sz w:val="24"/>
          <w:szCs w:val="24"/>
        </w:rPr>
        <w:t>Лиля Ивановна прислала на конкурс рабочую программу курса «Ключ-клуб юных читателей» для обучающихся 5-11 классов и разработку бинарного, совместно с учителем русского языка и литературы, библиотечного урока «В начале было Слово…»</w:t>
      </w:r>
    </w:p>
    <w:p w:rsidR="00AB593D" w:rsidRPr="00AB593D" w:rsidRDefault="00AB593D" w:rsidP="00AB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93D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sz w:val="24"/>
          <w:szCs w:val="24"/>
        </w:rPr>
        <w:t>Победитель и призеры Конкурса награждаются дипломами министерства образования и науки Хабаровского края и ценными подарками. Все участники конкурса получают сертификаты. Сертификаты можно скачать по ссылке</w:t>
      </w:r>
    </w:p>
    <w:p w:rsidR="00AB593D" w:rsidRPr="00AB593D" w:rsidRDefault="00AB593D" w:rsidP="00AB5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sz w:val="24"/>
          <w:szCs w:val="24"/>
        </w:rPr>
        <w:t xml:space="preserve">Поздравляем победителя и призеров Конкурса!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D5A" w:rsidRPr="00AB593D" w:rsidRDefault="00AB593D" w:rsidP="00AB59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3D">
        <w:rPr>
          <w:rFonts w:ascii="Times New Roman" w:hAnsi="Times New Roman" w:cs="Times New Roman"/>
          <w:sz w:val="24"/>
          <w:szCs w:val="24"/>
        </w:rPr>
        <w:t>Благодарим всех наших участников Конкурса!</w:t>
      </w:r>
    </w:p>
    <w:sectPr w:rsidR="00442D5A" w:rsidRPr="00AB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7377"/>
    <w:multiLevelType w:val="hybridMultilevel"/>
    <w:tmpl w:val="DB00525E"/>
    <w:lvl w:ilvl="0" w:tplc="9A2C1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3D"/>
    <w:rsid w:val="00442D5A"/>
    <w:rsid w:val="004A2353"/>
    <w:rsid w:val="00A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84AA"/>
  <w15:chartTrackingRefBased/>
  <w15:docId w15:val="{63882592-8EE0-4B35-82CF-CB70EAA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Цвинская Елена Викторовна</dc:creator>
  <cp:keywords/>
  <dc:description/>
  <cp:lastModifiedBy>Цвинская Елена Викторовна</cp:lastModifiedBy>
  <cp:revision>2</cp:revision>
  <dcterms:created xsi:type="dcterms:W3CDTF">2023-07-26T01:27:00Z</dcterms:created>
  <dcterms:modified xsi:type="dcterms:W3CDTF">2023-07-26T01:31:00Z</dcterms:modified>
</cp:coreProperties>
</file>