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89" w:rsidRDefault="009066D5" w:rsidP="003E613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МЕРОПРИЯТИЯ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 сопровождению </w:t>
      </w:r>
      <w:r w:rsidR="003E613A" w:rsidRPr="00324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 качества общего образования в Хабаровском крае</w:t>
      </w:r>
      <w:r w:rsidR="003E61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2023-2024 учебном году</w:t>
      </w:r>
    </w:p>
    <w:p w:rsidR="004957D5" w:rsidRPr="00DF52A0" w:rsidRDefault="004957D5" w:rsidP="003E6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627" w:type="dxa"/>
        <w:tblInd w:w="-147" w:type="dxa"/>
        <w:tblLook w:val="04A0" w:firstRow="1" w:lastRow="0" w:firstColumn="1" w:lastColumn="0" w:noHBand="0" w:noVBand="1"/>
      </w:tblPr>
      <w:tblGrid>
        <w:gridCol w:w="1327"/>
        <w:gridCol w:w="1575"/>
        <w:gridCol w:w="1575"/>
        <w:gridCol w:w="1575"/>
        <w:gridCol w:w="1575"/>
      </w:tblGrid>
      <w:tr w:rsidR="00E51D80" w:rsidTr="00E51D80">
        <w:tc>
          <w:tcPr>
            <w:tcW w:w="1327" w:type="dxa"/>
          </w:tcPr>
          <w:p w:rsidR="00E51D80" w:rsidRPr="00B26BC8" w:rsidRDefault="00E51D80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Форматы</w:t>
            </w:r>
          </w:p>
        </w:tc>
        <w:tc>
          <w:tcPr>
            <w:tcW w:w="6300" w:type="dxa"/>
            <w:gridSpan w:val="4"/>
          </w:tcPr>
          <w:p w:rsidR="00E51D80" w:rsidRDefault="00E51D80" w:rsidP="003E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интенсивы по предметам приоритетного внимания</w:t>
            </w:r>
          </w:p>
        </w:tc>
      </w:tr>
      <w:tr w:rsidR="00E51D80" w:rsidTr="00E51D80">
        <w:tc>
          <w:tcPr>
            <w:tcW w:w="1327" w:type="dxa"/>
          </w:tcPr>
          <w:p w:rsidR="00E51D80" w:rsidRPr="00B26BC8" w:rsidRDefault="00E51D80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6300" w:type="dxa"/>
            <w:gridSpan w:val="4"/>
          </w:tcPr>
          <w:p w:rsidR="00E51D80" w:rsidRDefault="00E51D80" w:rsidP="00B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вебинары: м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етодисты ММС,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, руководители РМО, ШМО</w:t>
            </w:r>
          </w:p>
          <w:p w:rsidR="00E51D80" w:rsidRDefault="00E51D80" w:rsidP="00B26B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Очные семинары-практикумы: 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E51D80" w:rsidTr="00E51D80">
        <w:tc>
          <w:tcPr>
            <w:tcW w:w="1327" w:type="dxa"/>
          </w:tcPr>
          <w:p w:rsidR="00E51D80" w:rsidRPr="00B26BC8" w:rsidRDefault="00E51D80" w:rsidP="002A0EDE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75" w:type="dxa"/>
          </w:tcPr>
          <w:p w:rsidR="00E51D80" w:rsidRPr="00B26BC8" w:rsidRDefault="00E51D8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75" w:type="dxa"/>
          </w:tcPr>
          <w:p w:rsidR="00E51D80" w:rsidRPr="00B26BC8" w:rsidRDefault="00E51D80" w:rsidP="00B07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75" w:type="dxa"/>
          </w:tcPr>
          <w:p w:rsidR="00E51D80" w:rsidRPr="00B26BC8" w:rsidRDefault="00E51D8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четверг)</w:t>
            </w:r>
          </w:p>
        </w:tc>
        <w:tc>
          <w:tcPr>
            <w:tcW w:w="1575" w:type="dxa"/>
          </w:tcPr>
          <w:p w:rsidR="00E51D80" w:rsidRPr="00B26BC8" w:rsidRDefault="00E51D80" w:rsidP="003E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E51D80" w:rsidTr="00E51D80">
        <w:trPr>
          <w:trHeight w:val="1390"/>
        </w:trPr>
        <w:tc>
          <w:tcPr>
            <w:tcW w:w="1327" w:type="dxa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51D80" w:rsidTr="00E51D80">
        <w:tc>
          <w:tcPr>
            <w:tcW w:w="1327" w:type="dxa"/>
            <w:vMerge w:val="restart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уточняется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  <w:tc>
          <w:tcPr>
            <w:tcW w:w="1575" w:type="dxa"/>
          </w:tcPr>
          <w:p w:rsidR="00E51D80" w:rsidRPr="00005DE4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, 16.00 ч. – 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br/>
              <w:t>онлайн вебинар</w:t>
            </w:r>
          </w:p>
        </w:tc>
      </w:tr>
      <w:tr w:rsidR="00E51D80" w:rsidTr="00E51D80">
        <w:tc>
          <w:tcPr>
            <w:tcW w:w="1327" w:type="dxa"/>
            <w:vMerge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E51D80" w:rsidRPr="00F82CF2" w:rsidRDefault="00E51D80" w:rsidP="007A07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семинар-практикум в ХК ИРО (аудитория 207)</w:t>
            </w:r>
          </w:p>
        </w:tc>
        <w:tc>
          <w:tcPr>
            <w:tcW w:w="1575" w:type="dxa"/>
          </w:tcPr>
          <w:p w:rsidR="00E51D80" w:rsidRPr="00F82CF2" w:rsidRDefault="00E51D80" w:rsidP="007A07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уточняется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очный семинар-практикум в </w:t>
            </w:r>
            <w:r w:rsidRPr="00A70A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СОШ № 85</w:t>
            </w:r>
          </w:p>
        </w:tc>
        <w:tc>
          <w:tcPr>
            <w:tcW w:w="1575" w:type="dxa"/>
          </w:tcPr>
          <w:p w:rsidR="00E51D80" w:rsidRPr="00F82CF2" w:rsidRDefault="00E51D80" w:rsidP="007A07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C2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 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семинар-практикум в ХК ИРО (аудитория 207)</w:t>
            </w:r>
          </w:p>
        </w:tc>
        <w:tc>
          <w:tcPr>
            <w:tcW w:w="1575" w:type="dxa"/>
          </w:tcPr>
          <w:p w:rsidR="00E51D80" w:rsidRPr="00005DE4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t xml:space="preserve">, 15.00 ч. – </w:t>
            </w:r>
            <w:r w:rsidRPr="00005DE4">
              <w:rPr>
                <w:rFonts w:ascii="Times New Roman" w:hAnsi="Times New Roman" w:cs="Times New Roman"/>
                <w:sz w:val="24"/>
                <w:szCs w:val="24"/>
              </w:rPr>
              <w:br/>
              <w:t>очный семинар-практикум в МАОУ г. Хабаровска «ЛИТ»</w:t>
            </w:r>
          </w:p>
        </w:tc>
      </w:tr>
      <w:tr w:rsidR="00E51D80" w:rsidTr="00E51D80">
        <w:tc>
          <w:tcPr>
            <w:tcW w:w="1327" w:type="dxa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кейсов заданий/задач очно в муниципалитете 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кейсов заданий/задач очно в муниципалитете</w:t>
            </w:r>
          </w:p>
        </w:tc>
      </w:tr>
      <w:tr w:rsidR="00E51D80" w:rsidTr="00E51D80">
        <w:tc>
          <w:tcPr>
            <w:tcW w:w="1327" w:type="dxa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26BC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с обучающимися 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 в образовательных организациях</w:t>
            </w:r>
          </w:p>
        </w:tc>
      </w:tr>
      <w:tr w:rsidR="00E51D80" w:rsidTr="00E51D80">
        <w:tc>
          <w:tcPr>
            <w:tcW w:w="1327" w:type="dxa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E51D80" w:rsidRDefault="00E51D80" w:rsidP="007A075B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обучающихся, анализ, направление в ХК ИРО</w:t>
            </w:r>
          </w:p>
        </w:tc>
      </w:tr>
      <w:tr w:rsidR="00E51D80" w:rsidTr="00E51D80">
        <w:trPr>
          <w:trHeight w:val="187"/>
        </w:trPr>
        <w:tc>
          <w:tcPr>
            <w:tcW w:w="1327" w:type="dxa"/>
          </w:tcPr>
          <w:p w:rsidR="00E51D80" w:rsidRPr="00B26BC8" w:rsidRDefault="00E51D80" w:rsidP="007A075B">
            <w:pPr>
              <w:ind w:left="-112"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51D80" w:rsidRDefault="00E51D80" w:rsidP="007A075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  <w:tc>
          <w:tcPr>
            <w:tcW w:w="1575" w:type="dxa"/>
          </w:tcPr>
          <w:p w:rsidR="00E51D80" w:rsidRDefault="00E51D80" w:rsidP="007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следующего месяца</w:t>
            </w:r>
          </w:p>
        </w:tc>
      </w:tr>
    </w:tbl>
    <w:p w:rsidR="00046848" w:rsidRDefault="00046848" w:rsidP="003A0C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848">
        <w:rPr>
          <w:rFonts w:ascii="Times New Roman" w:hAnsi="Times New Roman" w:cs="Times New Roman"/>
          <w:b/>
          <w:sz w:val="24"/>
          <w:szCs w:val="24"/>
        </w:rPr>
        <w:t>Ссылки для подключения:</w:t>
      </w:r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https://sferum.ru/?call_link=C7oIaoFpDQR-e6kkauFDUz-PI8hvoHTy1aMPHEDVO9w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https://sferum.ru/?call_link=F49eUTm6miS7zCRlbPByEKdRpsAStaIn8cFrmI2Tr0Y</w:t>
        </w:r>
      </w:hyperlink>
    </w:p>
    <w:p w:rsidR="00046848" w:rsidRDefault="00046848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https://sferum.ru/?call_link=8xT8Y_9nWOxvZE6o_wa5nYCHv2tU_zXoIVP8_75IeUc</w:t>
        </w:r>
      </w:hyperlink>
    </w:p>
    <w:p w:rsidR="00046848" w:rsidRDefault="00046848" w:rsidP="003A0C7C">
      <w:pPr>
        <w:spacing w:after="6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информатика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https://sferum.ru/?call_link=i3Wj4p6h_K61tX8VhgGHid-u878QJStbsk2ilhQEvWY</w:t>
        </w:r>
      </w:hyperlink>
    </w:p>
    <w:p w:rsidR="00046848" w:rsidRDefault="003F7ECE" w:rsidP="003A0C7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CE">
        <w:rPr>
          <w:rFonts w:ascii="Times New Roman" w:hAnsi="Times New Roman" w:cs="Times New Roman"/>
          <w:b/>
          <w:sz w:val="24"/>
          <w:szCs w:val="24"/>
        </w:rPr>
        <w:t>Ведущие ежемесячных интенсивов: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A80071">
        <w:rPr>
          <w:rFonts w:ascii="Times New Roman" w:hAnsi="Times New Roman" w:cs="Times New Roman"/>
          <w:sz w:val="24"/>
          <w:szCs w:val="24"/>
        </w:rPr>
        <w:t>Кирьянова Жанна Борисовна</w:t>
      </w:r>
      <w:r w:rsidR="003A0C7C">
        <w:rPr>
          <w:rFonts w:ascii="Times New Roman" w:hAnsi="Times New Roman" w:cs="Times New Roman"/>
          <w:sz w:val="24"/>
          <w:szCs w:val="24"/>
        </w:rPr>
        <w:t xml:space="preserve">, </w:t>
      </w:r>
      <w:r w:rsidR="00D01BD7" w:rsidRPr="00D01BD7">
        <w:rPr>
          <w:rFonts w:ascii="Times New Roman" w:hAnsi="Times New Roman" w:cs="Times New Roman"/>
          <w:sz w:val="24"/>
          <w:szCs w:val="24"/>
        </w:rPr>
        <w:t>учитель истории и обществознания МБОУ СОШ № 3 р.п. Хор муниципального района имени Лазо Хабаровского края, эксперт ПК по истории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Чугунова Ольга Павловна</w:t>
      </w:r>
      <w:r w:rsidR="00D01BD7" w:rsidRPr="00D01BD7">
        <w:rPr>
          <w:rFonts w:ascii="Times New Roman" w:hAnsi="Times New Roman" w:cs="Times New Roman"/>
          <w:sz w:val="24"/>
          <w:szCs w:val="24"/>
        </w:rPr>
        <w:t>, учитель обществознания М</w:t>
      </w:r>
      <w:r w:rsidR="007A075B">
        <w:rPr>
          <w:rFonts w:ascii="Times New Roman" w:hAnsi="Times New Roman" w:cs="Times New Roman"/>
          <w:sz w:val="24"/>
          <w:szCs w:val="24"/>
        </w:rPr>
        <w:t>БОУ СОШ № 85</w:t>
      </w:r>
      <w:r w:rsidR="00D01BD7" w:rsidRPr="00D01BD7">
        <w:rPr>
          <w:rFonts w:ascii="Times New Roman" w:hAnsi="Times New Roman" w:cs="Times New Roman"/>
          <w:sz w:val="24"/>
          <w:szCs w:val="24"/>
        </w:rPr>
        <w:t>, эксперт ПК по обществознанию</w:t>
      </w:r>
      <w:r w:rsidR="00D01BD7">
        <w:rPr>
          <w:rFonts w:ascii="Times New Roman" w:hAnsi="Times New Roman" w:cs="Times New Roman"/>
          <w:sz w:val="24"/>
          <w:szCs w:val="24"/>
        </w:rPr>
        <w:t>;</w:t>
      </w:r>
    </w:p>
    <w:p w:rsidR="003F7ECE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3A0C7C">
        <w:rPr>
          <w:rFonts w:ascii="Times New Roman" w:hAnsi="Times New Roman" w:cs="Times New Roman"/>
          <w:sz w:val="24"/>
          <w:szCs w:val="24"/>
        </w:rPr>
        <w:t xml:space="preserve"> - </w:t>
      </w:r>
      <w:r w:rsidR="003A0C7C" w:rsidRPr="005A2A39">
        <w:rPr>
          <w:rFonts w:ascii="Times New Roman" w:hAnsi="Times New Roman" w:cs="Times New Roman"/>
          <w:sz w:val="24"/>
          <w:szCs w:val="24"/>
        </w:rPr>
        <w:t>Кириченко Светлана Владленовна, учитель МБОУ СОШ № 44 г. Хабаровска, председатель ПК по географии</w:t>
      </w:r>
      <w:r w:rsidR="003A0C7C">
        <w:rPr>
          <w:rFonts w:ascii="Times New Roman" w:hAnsi="Times New Roman" w:cs="Times New Roman"/>
          <w:sz w:val="24"/>
          <w:szCs w:val="24"/>
        </w:rPr>
        <w:t>;</w:t>
      </w:r>
    </w:p>
    <w:p w:rsidR="00046848" w:rsidRPr="003E613A" w:rsidRDefault="003F7ECE" w:rsidP="003A0C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–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7A075B">
        <w:rPr>
          <w:rFonts w:ascii="Times New Roman" w:hAnsi="Times New Roman" w:cs="Times New Roman"/>
          <w:sz w:val="24"/>
          <w:szCs w:val="24"/>
        </w:rPr>
        <w:t>Гончаренко Наталья Николаевна</w:t>
      </w:r>
      <w:r w:rsidR="003A0C7C" w:rsidRPr="005A2A39">
        <w:rPr>
          <w:rFonts w:ascii="Times New Roman" w:hAnsi="Times New Roman" w:cs="Times New Roman"/>
          <w:sz w:val="24"/>
          <w:szCs w:val="24"/>
        </w:rPr>
        <w:t>, учитель информатики МАОУ "Лицей инновационных технологий" г. Хабаровска, эксперт ПК по информатике</w:t>
      </w:r>
    </w:p>
    <w:sectPr w:rsidR="00046848" w:rsidRPr="003E613A" w:rsidSect="003A0C7C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FF" w:rsidRDefault="00C340FF" w:rsidP="00046848">
      <w:pPr>
        <w:spacing w:after="0" w:line="240" w:lineRule="auto"/>
      </w:pPr>
      <w:r>
        <w:separator/>
      </w:r>
    </w:p>
  </w:endnote>
  <w:endnote w:type="continuationSeparator" w:id="0">
    <w:p w:rsidR="00C340FF" w:rsidRDefault="00C340FF" w:rsidP="000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FF" w:rsidRDefault="00C340FF" w:rsidP="00046848">
      <w:pPr>
        <w:spacing w:after="0" w:line="240" w:lineRule="auto"/>
      </w:pPr>
      <w:r>
        <w:separator/>
      </w:r>
    </w:p>
  </w:footnote>
  <w:footnote w:type="continuationSeparator" w:id="0">
    <w:p w:rsidR="00C340FF" w:rsidRDefault="00C340FF" w:rsidP="0004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F"/>
    <w:rsid w:val="00005DE4"/>
    <w:rsid w:val="00044E5A"/>
    <w:rsid w:val="00046848"/>
    <w:rsid w:val="000A0A89"/>
    <w:rsid w:val="001A7E3D"/>
    <w:rsid w:val="001C5D00"/>
    <w:rsid w:val="002A0EDE"/>
    <w:rsid w:val="002B6DB3"/>
    <w:rsid w:val="002D7D05"/>
    <w:rsid w:val="003A0C7C"/>
    <w:rsid w:val="003E5143"/>
    <w:rsid w:val="003E613A"/>
    <w:rsid w:val="003F7ECE"/>
    <w:rsid w:val="0047279B"/>
    <w:rsid w:val="00474E87"/>
    <w:rsid w:val="004858CF"/>
    <w:rsid w:val="004957D5"/>
    <w:rsid w:val="005D6FD3"/>
    <w:rsid w:val="00620267"/>
    <w:rsid w:val="006231A0"/>
    <w:rsid w:val="00725860"/>
    <w:rsid w:val="007A075B"/>
    <w:rsid w:val="009066D5"/>
    <w:rsid w:val="00924748"/>
    <w:rsid w:val="00940D3E"/>
    <w:rsid w:val="00A70AD4"/>
    <w:rsid w:val="00A72CDE"/>
    <w:rsid w:val="00A80071"/>
    <w:rsid w:val="00AA18E8"/>
    <w:rsid w:val="00B074B1"/>
    <w:rsid w:val="00B26BC8"/>
    <w:rsid w:val="00BA303F"/>
    <w:rsid w:val="00C11D8D"/>
    <w:rsid w:val="00C340FF"/>
    <w:rsid w:val="00D01BD7"/>
    <w:rsid w:val="00D265D2"/>
    <w:rsid w:val="00D8046D"/>
    <w:rsid w:val="00DF32A8"/>
    <w:rsid w:val="00DF52A0"/>
    <w:rsid w:val="00E13AE5"/>
    <w:rsid w:val="00E22CE3"/>
    <w:rsid w:val="00E478C7"/>
    <w:rsid w:val="00E51D80"/>
    <w:rsid w:val="00EB31B9"/>
    <w:rsid w:val="00EB7C10"/>
    <w:rsid w:val="00F82CF2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25A3"/>
  <w15:chartTrackingRefBased/>
  <w15:docId w15:val="{46D292D9-ABE7-40EE-AB59-25AF2C6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468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684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684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F49eUTm6miS7zCRlbPByEKdRpsAStaIn8cFrmI2Tr0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C7oIaoFpDQR-e6kkauFDUz-PI8hvoHTy1aMPHEDVO9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ferum.ru/?call_link=i3Wj4p6h_K61tX8VhgGHid-u878QJStbsk2ilhQEv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8xT8Y_9nWOxvZE6o_wa5nYCHv2tU_zXoIVP8_75Ie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FE67-4833-4524-8DAC-79D9CAB1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Петрунина Татьяна Авинеровна</dc:creator>
  <cp:keywords/>
  <dc:description/>
  <cp:lastModifiedBy>Дмитрий Филиппов</cp:lastModifiedBy>
  <cp:revision>2</cp:revision>
  <dcterms:created xsi:type="dcterms:W3CDTF">2024-01-17T01:20:00Z</dcterms:created>
  <dcterms:modified xsi:type="dcterms:W3CDTF">2024-01-17T01:20:00Z</dcterms:modified>
</cp:coreProperties>
</file>