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A5" w:rsidRPr="00513ABC" w:rsidRDefault="00995399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  <w:b/>
        </w:rPr>
        <w:t>Наименование предприятия:</w:t>
      </w:r>
      <w:r w:rsidRPr="00513ABC">
        <w:rPr>
          <w:rFonts w:ascii="Franklin Gothic Book" w:hAnsi="Franklin Gothic Book"/>
        </w:rPr>
        <w:t xml:space="preserve"> ООО «Транснефть – Дальний Восток», отдел автоматизированных систем управления технологического процесса. </w:t>
      </w:r>
    </w:p>
    <w:p w:rsidR="00134B2D" w:rsidRPr="00513ABC" w:rsidRDefault="00995399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  <w:b/>
        </w:rPr>
        <w:t>Направлени</w:t>
      </w:r>
      <w:r w:rsidR="00AF46A5" w:rsidRPr="00513ABC">
        <w:rPr>
          <w:rFonts w:ascii="Franklin Gothic Book" w:hAnsi="Franklin Gothic Book"/>
          <w:b/>
        </w:rPr>
        <w:t>е</w:t>
      </w:r>
      <w:r w:rsidRPr="00513ABC">
        <w:rPr>
          <w:rFonts w:ascii="Franklin Gothic Book" w:hAnsi="Franklin Gothic Book"/>
          <w:b/>
        </w:rPr>
        <w:t xml:space="preserve"> обучения участников</w:t>
      </w:r>
      <w:r w:rsidR="00AF46A5" w:rsidRPr="00513ABC">
        <w:rPr>
          <w:rFonts w:ascii="Franklin Gothic Book" w:hAnsi="Franklin Gothic Book"/>
          <w:b/>
        </w:rPr>
        <w:t xml:space="preserve">: </w:t>
      </w:r>
      <w:r w:rsidR="00134B2D" w:rsidRPr="00513ABC">
        <w:rPr>
          <w:rFonts w:ascii="Franklin Gothic Book" w:hAnsi="Franklin Gothic Book"/>
        </w:rPr>
        <w:t>Информационные системы и программирование</w:t>
      </w:r>
    </w:p>
    <w:p w:rsidR="00AF46A5" w:rsidRPr="00513ABC" w:rsidRDefault="00995399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  <w:b/>
        </w:rPr>
        <w:t>Название кейса</w:t>
      </w:r>
      <w:r w:rsidR="00AF46A5" w:rsidRPr="00513ABC">
        <w:rPr>
          <w:rFonts w:ascii="Franklin Gothic Book" w:hAnsi="Franklin Gothic Book"/>
          <w:b/>
        </w:rPr>
        <w:t xml:space="preserve">: </w:t>
      </w:r>
      <w:r w:rsidR="00134B2D" w:rsidRPr="00513ABC">
        <w:rPr>
          <w:rFonts w:ascii="Franklin Gothic Book" w:hAnsi="Franklin Gothic Book"/>
        </w:rPr>
        <w:t>Разработка информационной системы фиксации, идентификации и хранения технологических режимов работы МН</w:t>
      </w:r>
    </w:p>
    <w:p w:rsidR="00D238E8" w:rsidRPr="00513ABC" w:rsidRDefault="00995399" w:rsidP="00513ABC">
      <w:pPr>
        <w:spacing w:line="276" w:lineRule="auto"/>
        <w:jc w:val="both"/>
        <w:rPr>
          <w:rFonts w:ascii="Franklin Gothic Book" w:hAnsi="Franklin Gothic Book"/>
          <w:b/>
        </w:rPr>
      </w:pPr>
      <w:r w:rsidRPr="00513ABC">
        <w:rPr>
          <w:rFonts w:ascii="Franklin Gothic Book" w:hAnsi="Franklin Gothic Book"/>
          <w:b/>
        </w:rPr>
        <w:t>Описание</w:t>
      </w:r>
      <w:r w:rsidR="00AF46A5" w:rsidRPr="00513ABC">
        <w:rPr>
          <w:rFonts w:ascii="Franklin Gothic Book" w:hAnsi="Franklin Gothic Book"/>
          <w:b/>
        </w:rPr>
        <w:t xml:space="preserve">: </w:t>
      </w:r>
    </w:p>
    <w:p w:rsidR="00134B2D" w:rsidRPr="00513ABC" w:rsidRDefault="002D4FAD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>Р</w:t>
      </w:r>
      <w:r w:rsidR="00134B2D" w:rsidRPr="00513ABC">
        <w:rPr>
          <w:rFonts w:ascii="Franklin Gothic Book" w:hAnsi="Franklin Gothic Book"/>
        </w:rPr>
        <w:t>азработать информационную систему фиксации, идентификации и хранения технологических режимов работы МН</w:t>
      </w:r>
      <w:r w:rsidR="001E54C0" w:rsidRPr="00513ABC">
        <w:rPr>
          <w:rFonts w:ascii="Franklin Gothic Book" w:hAnsi="Franklin Gothic Book"/>
        </w:rPr>
        <w:t xml:space="preserve"> (ИС «Режимы»)</w:t>
      </w:r>
      <w:r w:rsidR="00134B2D" w:rsidRPr="00513ABC">
        <w:rPr>
          <w:rFonts w:ascii="Franklin Gothic Book" w:hAnsi="Franklin Gothic Book"/>
        </w:rPr>
        <w:t>.</w:t>
      </w:r>
    </w:p>
    <w:p w:rsidR="00E97164" w:rsidRPr="00513ABC" w:rsidRDefault="00E97164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>Гидравлический уклон –потери напора на трение, отнесенные к единице длины трубопровода.</w:t>
      </w:r>
    </w:p>
    <w:p w:rsidR="00E97164" w:rsidRPr="00513ABC" w:rsidRDefault="005C60DA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  <w:noProof/>
          <w:lang w:eastAsia="ru-RU"/>
        </w:rPr>
        <w:drawing>
          <wp:inline distT="0" distB="0" distL="0" distR="0">
            <wp:extent cx="6275581" cy="2475230"/>
            <wp:effectExtent l="0" t="0" r="0" b="1270"/>
            <wp:docPr id="3" name="Рисунок 3" descr="https://studbooks.net/imag_/39/254320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books.net/imag_/39/254320/image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05" cy="249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DB" w:rsidRPr="00513ABC" w:rsidRDefault="002714DB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 xml:space="preserve">*Более подробно о </w:t>
      </w:r>
      <w:proofErr w:type="spellStart"/>
      <w:r w:rsidRPr="00513ABC">
        <w:rPr>
          <w:rFonts w:ascii="Franklin Gothic Book" w:hAnsi="Franklin Gothic Book"/>
        </w:rPr>
        <w:t>гидроуклоне</w:t>
      </w:r>
      <w:proofErr w:type="spellEnd"/>
      <w:r w:rsidRPr="00513ABC">
        <w:rPr>
          <w:rFonts w:ascii="Franklin Gothic Book" w:hAnsi="Franklin Gothic Book"/>
        </w:rPr>
        <w:t xml:space="preserve"> и магистральных нефтепроводах по ссылке: </w:t>
      </w:r>
      <w:hyperlink r:id="rId6" w:history="1">
        <w:r w:rsidRPr="00513ABC">
          <w:rPr>
            <w:rStyle w:val="a3"/>
            <w:rFonts w:ascii="Franklin Gothic Book" w:hAnsi="Franklin Gothic Book"/>
          </w:rPr>
          <w:t>https://en.ppt-online.org/252529</w:t>
        </w:r>
      </w:hyperlink>
    </w:p>
    <w:p w:rsidR="00393A99" w:rsidRPr="00513ABC" w:rsidRDefault="00393A99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>Технологическ</w:t>
      </w:r>
      <w:r w:rsidR="0011733B" w:rsidRPr="00513ABC">
        <w:rPr>
          <w:rFonts w:ascii="Franklin Gothic Book" w:hAnsi="Franklin Gothic Book"/>
        </w:rPr>
        <w:t>ий</w:t>
      </w:r>
      <w:r w:rsidRPr="00513ABC">
        <w:rPr>
          <w:rFonts w:ascii="Franklin Gothic Book" w:hAnsi="Franklin Gothic Book"/>
        </w:rPr>
        <w:t xml:space="preserve"> </w:t>
      </w:r>
      <w:r w:rsidR="0011733B" w:rsidRPr="00513ABC">
        <w:rPr>
          <w:rFonts w:ascii="Franklin Gothic Book" w:hAnsi="Franklin Gothic Book"/>
        </w:rPr>
        <w:t>контроль</w:t>
      </w:r>
      <w:r w:rsidRPr="00513ABC">
        <w:rPr>
          <w:rFonts w:ascii="Franklin Gothic Book" w:hAnsi="Franklin Gothic Book"/>
        </w:rPr>
        <w:t xml:space="preserve"> и управление </w:t>
      </w:r>
      <w:r w:rsidR="0011733B" w:rsidRPr="00513ABC">
        <w:rPr>
          <w:rFonts w:ascii="Franklin Gothic Book" w:hAnsi="Franklin Gothic Book"/>
        </w:rPr>
        <w:t xml:space="preserve">объектами </w:t>
      </w:r>
      <w:r w:rsidRPr="00513ABC">
        <w:rPr>
          <w:rFonts w:ascii="Franklin Gothic Book" w:hAnsi="Franklin Gothic Book"/>
        </w:rPr>
        <w:t>н</w:t>
      </w:r>
      <w:r w:rsidR="0011733B" w:rsidRPr="00513ABC">
        <w:rPr>
          <w:rFonts w:ascii="Franklin Gothic Book" w:hAnsi="Franklin Gothic Book"/>
        </w:rPr>
        <w:t>ефтепровода</w:t>
      </w:r>
      <w:r w:rsidRPr="00513ABC">
        <w:rPr>
          <w:rFonts w:ascii="Franklin Gothic Book" w:hAnsi="Franklin Gothic Book"/>
        </w:rPr>
        <w:t xml:space="preserve"> осуществляется с </w:t>
      </w:r>
      <w:r w:rsidR="0011733B" w:rsidRPr="00513ABC">
        <w:rPr>
          <w:rFonts w:ascii="Franklin Gothic Book" w:hAnsi="Franklin Gothic Book"/>
        </w:rPr>
        <w:t xml:space="preserve">серверов ввода-вывода АСУТП по стандартным телемеханическим протоколам </w:t>
      </w:r>
      <w:r w:rsidR="0011733B" w:rsidRPr="00513ABC">
        <w:rPr>
          <w:rFonts w:ascii="Franklin Gothic Book" w:hAnsi="Franklin Gothic Book"/>
          <w:lang w:val="en-US"/>
        </w:rPr>
        <w:t>IEC</w:t>
      </w:r>
      <w:r w:rsidR="0011733B" w:rsidRPr="00513ABC">
        <w:rPr>
          <w:rFonts w:ascii="Franklin Gothic Book" w:hAnsi="Franklin Gothic Book"/>
        </w:rPr>
        <w:t xml:space="preserve">-104, </w:t>
      </w:r>
      <w:r w:rsidR="0011733B" w:rsidRPr="00513ABC">
        <w:rPr>
          <w:rFonts w:ascii="Franklin Gothic Book" w:hAnsi="Franklin Gothic Book"/>
          <w:lang w:val="en-US"/>
        </w:rPr>
        <w:t>OPC</w:t>
      </w:r>
      <w:r w:rsidR="0011733B" w:rsidRPr="00513ABC">
        <w:rPr>
          <w:rFonts w:ascii="Franklin Gothic Book" w:hAnsi="Franklin Gothic Book"/>
        </w:rPr>
        <w:t xml:space="preserve"> </w:t>
      </w:r>
      <w:r w:rsidR="0011733B" w:rsidRPr="00513ABC">
        <w:rPr>
          <w:rFonts w:ascii="Franklin Gothic Book" w:hAnsi="Franklin Gothic Book"/>
          <w:lang w:val="en-US"/>
        </w:rPr>
        <w:t>DA</w:t>
      </w:r>
      <w:r w:rsidR="0011733B" w:rsidRPr="00513ABC">
        <w:rPr>
          <w:rFonts w:ascii="Franklin Gothic Book" w:hAnsi="Franklin Gothic Book"/>
        </w:rPr>
        <w:t xml:space="preserve"> и др.</w:t>
      </w:r>
    </w:p>
    <w:p w:rsidR="001E54C0" w:rsidRPr="00513ABC" w:rsidRDefault="001E54C0" w:rsidP="00513ABC">
      <w:pPr>
        <w:spacing w:line="276" w:lineRule="auto"/>
        <w:jc w:val="both"/>
        <w:rPr>
          <w:rFonts w:ascii="Franklin Gothic Book" w:hAnsi="Franklin Gothic Book"/>
        </w:rPr>
      </w:pPr>
    </w:p>
    <w:p w:rsidR="005C60DA" w:rsidRPr="00513ABC" w:rsidRDefault="001E54C0" w:rsidP="00513ABC">
      <w:pPr>
        <w:tabs>
          <w:tab w:val="left" w:pos="2715"/>
        </w:tabs>
        <w:spacing w:line="276" w:lineRule="auto"/>
        <w:ind w:firstLine="1416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133985</wp:posOffset>
                </wp:positionV>
                <wp:extent cx="1400175" cy="609600"/>
                <wp:effectExtent l="0" t="0" r="28575" b="19050"/>
                <wp:wrapNone/>
                <wp:docPr id="8" name="Прямоугольник с двумя усеч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4C0" w:rsidRDefault="001E54C0" w:rsidP="001E54C0">
                            <w:pPr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ИС «Режимы»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усеченными противолежащими углами 8" o:spid="_x0000_s1026" style="position:absolute;left:0;text-align:left;margin-left:362.15pt;margin-top:10.55pt;width:110.25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nI0wIAAIUFAAAOAAAAZHJzL2Uyb0RvYy54bWysVM1O3DAQvlfqO1i+lySr5W9FFq1AVJUQ&#10;IKDi7HXs3aiJ7drev574OVRVK/EIfQVES4XKT1/BeaOOnd0FUdRD1Uvi8cw345n5ZtbWx2WBhkyb&#10;XIoUJwsxRkxQmeWil+K3h1uvVjAyloiMFFKwFE+Ywevtly/WRqrFGrIvi4xpBE6EaY1UivvWqlYU&#10;GdpnJTELUjEBSi51SSyIuhdlmozAe1lEjTheikZSZ0pLyoyB281aidvBP+eM2l3ODbOoSDG8zYav&#10;Dt+u/0btNdLqaaL6OZ0+g/zDK0qSCwg6d7VJLEEDnf/hqsyplkZyu0BlGUnOc8pCDpBNEj/J5qBP&#10;FAu5QHGMmpfJ/D+3dGe4p1GepRgaJUgJLXJfq+Pq3N26++rMfXP37qb64u7ctfuJqhPkvrtLuL+t&#10;zlF1Vp24q+qjuwL1XfUZINfI/aqOAXkK9pceC8of7qL6BLJXB5c37iIIK778I2Va8IoDtaenkoGj&#10;r+WY69L/oUpoHFo2mbeMjS2icJk04zhZXsSIgm4pXl2KQ0+jB7TSxr5mskT+kGIjctXYzElvH7gR&#10;WkaG28ZCaMDMbEHwz6ofEk52UjD/lkLsMw71gtCNgA5MZRuFRkMCHMveJT4p8BUsPYTnRTEHJc+B&#10;CjsDTW09jAX2zoHxc8CHaHPrEFEKOweWuZD672Be28+yrnP1adtxdxzI0Zx1qiuzCRBGy3qSjKJb&#10;OdR1mxi7RzSMDgwZrAO7Cx9eyFGK5fSEUV/qD8/de3tgNGgxGsEoQpPeD4hmGBVvBHB9NWk2/ewG&#10;obm43ABBP9Z0H2vEoNyQ0IkEFo+i4ejtbTE7ci3LI9gaHR8VVERQiJ1iavVM2LD1ioC9Q1mnE8xg&#10;XhWx2+JAUe/c19nT5XB8RLSakssCLXfkbGxJ6wm1aluPFLIzsJLngXe+0nVdpx2AWQ8Umu4lv0we&#10;y8HqYXu2fwMAAP//AwBQSwMEFAAGAAgAAAAhAFj83zDgAAAACgEAAA8AAABkcnMvZG93bnJldi54&#10;bWxMj0FPg0AQhe8m/ofNmHizyyJKRZam0ZjooYdWTXrcwggIO0vYpaX/3vGkx8l8ee97+Wq2vTji&#10;6FtHGtQiAoFUuqqlWsPH+8vNEoQPhirTO0INZ/SwKi4vcpNV7kRbPO5CLTiEfGY0NCEMmZS+bNAa&#10;v3ADEv++3GhN4HOsZTWaE4fbXsZRdC+taYkbGjPgU4Nlt5ushm+zfU3fPjfRs9vc0eT23fqcdlpf&#10;X83rRxAB5/AHw68+q0PBTgc3UeVFryGNk1tGNcRKgWDgIUl4y4FJlSqQRS7/Tyh+AAAA//8DAFBL&#10;AQItABQABgAIAAAAIQC2gziS/gAAAOEBAAATAAAAAAAAAAAAAAAAAAAAAABbQ29udGVudF9UeXBl&#10;c10ueG1sUEsBAi0AFAAGAAgAAAAhADj9If/WAAAAlAEAAAsAAAAAAAAAAAAAAAAALwEAAF9yZWxz&#10;Ly5yZWxzUEsBAi0AFAAGAAgAAAAhAG3XGcjTAgAAhQUAAA4AAAAAAAAAAAAAAAAALgIAAGRycy9l&#10;Mm9Eb2MueG1sUEsBAi0AFAAGAAgAAAAhAFj83zDgAAAACgEAAA8AAAAAAAAAAAAAAAAALQUAAGRy&#10;cy9kb3ducmV2LnhtbFBLBQYAAAAABAAEAPMAAAA6BgAAAAA=&#10;" adj="-11796480,,5400" path="m,l1298573,r101602,101602l1400175,609600r,l101602,609600,,507998,,xe" fillcolor="white [3201]" strokecolor="black [3200]" strokeweight="1pt">
                <v:stroke joinstyle="miter"/>
                <v:formulas/>
                <v:path arrowok="t" o:connecttype="custom" o:connectlocs="0,0;1298573,0;1400175,101602;1400175,609600;1400175,609600;101602,609600;0,507998;0,0" o:connectangles="0,0,0,0,0,0,0,0" textboxrect="0,0,1400175,609600"/>
                <v:textbox>
                  <w:txbxContent>
                    <w:p w:rsidR="001E54C0" w:rsidRDefault="001E54C0" w:rsidP="001E54C0">
                      <w:pPr>
                        <w:jc w:val="center"/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ИС «Режимы»</w:t>
                      </w:r>
                    </w:p>
                  </w:txbxContent>
                </v:textbox>
              </v:shape>
            </w:pict>
          </mc:Fallback>
        </mc:AlternateContent>
      </w:r>
      <w:r w:rsidRPr="00513ABC">
        <w:rPr>
          <w:rFonts w:ascii="Franklin Gothic Book" w:hAnsi="Franklin Gothic Boo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138430</wp:posOffset>
                </wp:positionV>
                <wp:extent cx="1476375" cy="6096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4C0" w:rsidRDefault="001E54C0" w:rsidP="001E54C0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Сервера ввода-вывода</w:t>
                            </w:r>
                          </w:p>
                          <w:p w:rsidR="001E54C0" w:rsidRDefault="001E54C0" w:rsidP="001E5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76.2pt;margin-top:10.9pt;width:116.2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mZpgIAAEkFAAAOAAAAZHJzL2Uyb0RvYy54bWysVM1OGzEQvlfqO1i+l90NISkRGxSBqCoh&#10;QEDF2fHaZFWv7dpONumpEsdW6jP0GapKLRT6Cps36tj7A6Koh6qXXY9nvvn9xju7y0KgBTM2VzLF&#10;yUaMEZNUZbm8TPGb84MXLzGyjsiMCCVZilfM4t3x82c7pR6xnpopkTGDwIm0o1KneOacHkWRpTNW&#10;ELuhNJOg5MoUxIFoLqPMkBK8FyLqxfEgKpXJtFGUWQu3+7USj4N/zhl1x5xb5pBIMeTmwteE79R/&#10;o/EOGV0aomc5bdIg/5BFQXIJQTtX+8QRNDf5H66KnBplFXcbVBWR4jynLNQA1STxo2rOZkSzUAs0&#10;x+quTfb/uaVHixOD8izFQ4wkKWBE1Zfqev1hfVV9rW6qb9Vtdbv+WP1A1S+4/Fz9rO6C6q66WX8C&#10;5ffqGg19G0ttR+DtTJ+YRrJw9D1ZclP4P1SLlqH1q671bOkQhcukPxxsDrcwoqAbxNuDOMwmukdr&#10;Y90rpgrkDyk2ai6zU5hvaDtZHFoHYcG+tQPBp1QnEU5uJZjPQ8hTxqFmCNsL6MA2ticMWhDgSfY2&#10;8QWBr2DpITwXogMlT4GEa0GNrYexwMAOGD8FvI/WWYeISroOWORSmb+DeW3fVl3X6st2y+kyDHiz&#10;ndJUZSsYulH1NlhND3Lo6SGx7oQYoD8sCqy0O4YPF6pMsWpOGM2Uef/UvbcHVoIWoxLWKcX23ZwY&#10;hpF4LYGv20m/7/cvCP2tYQ8E81AzfaiR82JPwSQSeDw0DUdv70R75EYVF7D5Ex8VVERSiJ1i6kwr&#10;7Ll6zeHtoGwyCWawc5q4Q3mmqXfu++zpcr68IEY3xHJAySPVrh4ZPaJWbeuRUk3mTvE88M53uu5r&#10;MwHY10Ch5m3xD8JDOVjdv4Dj3wAAAP//AwBQSwMEFAAGAAgAAAAhAAt/FY/gAAAACgEAAA8AAABk&#10;cnMvZG93bnJldi54bWxMj11Pg0AQRd9N/A+bMfHNLmCriCxNozGNTYwRP563MLJYdpawS8F/7/ik&#10;j5M5uffcfD3bThxx8K0jBfEiAoFUubqlRsHb68NFCsIHTbXuHKGCb/SwLk5Pcp3VbqIXPJahERxC&#10;PtMKTAh9JqWvDFrtF65H4t+nG6wOfA6NrAc9cbjtZBJFV9LqlrjB6B7vDFaHcrQKPjZu+yzH3dP7&#10;wZTBfD3SdB9vlTo/mze3IALO4Q+GX31Wh4Kd9m6k2otOweUqWTKqIIl5AgOrdHkDYs9kfJ2CLHL5&#10;f0LxAwAA//8DAFBLAQItABQABgAIAAAAIQC2gziS/gAAAOEBAAATAAAAAAAAAAAAAAAAAAAAAABb&#10;Q29udGVudF9UeXBlc10ueG1sUEsBAi0AFAAGAAgAAAAhADj9If/WAAAAlAEAAAsAAAAAAAAAAAAA&#10;AAAALwEAAF9yZWxzLy5yZWxzUEsBAi0AFAAGAAgAAAAhAEylKZmmAgAASQUAAA4AAAAAAAAAAAAA&#10;AAAALgIAAGRycy9lMm9Eb2MueG1sUEsBAi0AFAAGAAgAAAAhAAt/FY/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1E54C0" w:rsidRDefault="001E54C0" w:rsidP="001E54C0">
                      <w:pPr>
                        <w:jc w:val="both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Сервера ввода-вывода</w:t>
                      </w:r>
                    </w:p>
                    <w:p w:rsidR="001E54C0" w:rsidRDefault="001E54C0" w:rsidP="001E54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60DA" w:rsidRPr="00513ABC">
        <w:rPr>
          <w:rFonts w:ascii="Franklin Gothic Book" w:hAnsi="Franklin Gothic Boo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006FD" wp14:editId="61B8FE69">
                <wp:simplePos x="0" y="0"/>
                <wp:positionH relativeFrom="column">
                  <wp:posOffset>-635</wp:posOffset>
                </wp:positionH>
                <wp:positionV relativeFrom="paragraph">
                  <wp:posOffset>805180</wp:posOffset>
                </wp:positionV>
                <wp:extent cx="1504950" cy="63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60DA" w:rsidRPr="00CD7105" w:rsidRDefault="005C60DA" w:rsidP="005C60DA">
                            <w:pPr>
                              <w:pStyle w:val="a5"/>
                              <w:rPr>
                                <w:rFonts w:ascii="Franklin Gothic Book" w:hAnsi="Franklin Gothic Boo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</w:t>
                            </w:r>
                            <w:r w:rsidR="00513ABC">
                              <w:fldChar w:fldCharType="begin"/>
                            </w:r>
                            <w:r w:rsidR="00513ABC">
                              <w:instrText xml:space="preserve"> SEQ Рисунок \* ARABIC </w:instrText>
                            </w:r>
                            <w:r w:rsidR="00513ABC">
                              <w:fldChar w:fldCharType="separate"/>
                            </w:r>
                            <w:r w:rsidR="001E54C0">
                              <w:rPr>
                                <w:noProof/>
                              </w:rPr>
                              <w:t>1</w:t>
                            </w:r>
                            <w:r w:rsidR="00513AB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йцуйцвфыв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006F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left:0;text-align:left;margin-left:-.05pt;margin-top:63.4pt;width:118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R9QQIAAGMEAAAOAAAAZHJzL2Uyb0RvYy54bWysVMFuEzEQvSPxD5bvZJNCKoiyqUKqIKSo&#10;rZSinh2vN2vJ9hjbyW64cecX+IceOHDjF9I/YuzdTaFwQly8Y8/z2O+98U4vGq3IXjgvweR0NBhS&#10;IgyHQpptTj/cLl+8psQHZgqmwIicHoSnF7Pnz6a1nYgzqEAVwhEsYvyktjmtQrCTLPO8Epr5AVhh&#10;MFmC0yzg1G2zwrEaq2uVnQ2H51kNrrAOuPAeVy/bJJ2l+mUpeLguSy8CUTnFu4U0ujRu4pjNpmyy&#10;dcxWknfXYP9wC82kwUNPpS5ZYGTn5B+ltOQOPJRhwEFnUJaSi8QB2YyGT9isK2ZF4oLieHuSyf+/&#10;svxqf+OILNA7SgzTaNHx6/H++O344/j94fPDFzKKGtXWTxC6tggOzVtoIr5b97gYqTel0/GLpAjm&#10;Ue3DSWHRBMLjpvHw1Zsxpjjmzl+OY43scat1PrwToEkMcurQvqQq2698aKE9JJ7kQcliKZWKk5hY&#10;KEf2DK2uKxlEV/w3lDIRayDuagvGlSzya3nEKDSbpiO3geKAnB20neMtX0o8aMV8uGEOWwW5YPuH&#10;axxKBXVOoYsoqcB9+tt6xKODmKWkxtbLqf+4Y05Qot4b9Db2aR+4Ptj0gdnpBSBF9Atvk0Lc4ILq&#10;w9KBvsNXMY+nYIoZjmflNPThIrQPAF8VF/N5AmE3WhZWZm15LN0LetvcMWc7OwK6eAV9U7LJE1da&#10;bPLFzncBJU6WRUFbFTudsZOT6d2ri0/l13lCPf4bZj8BAAD//wMAUEsDBBQABgAIAAAAIQB0i3Lx&#10;3wAAAAkBAAAPAAAAZHJzL2Rvd25yZXYueG1sTI/BTsMwEETvSPyDtUhcUOs0rSIa4lRVBQe4VIRe&#10;uLnxNg7E6yh22vD3LFzguDOj2TfFZnKdOOMQWk8KFvMEBFLtTUuNgsPb0+weRIiajO48oYIvDLAp&#10;r68KnRt/oVc8V7ERXEIh1wpsjH0uZagtOh3mvkdi7+QHpyOfQyPNoC9c7jqZJkkmnW6JP1jd485i&#10;/VmNTsF+9b63d+Pp8WW7Wg7Ph3GXfTSVUrc30/YBRMQp/oXhB5/RoWSmox/JBNEpmC04yHKa8QL2&#10;02W2BnH8VdYgy0L+X1B+AwAA//8DAFBLAQItABQABgAIAAAAIQC2gziS/gAAAOEBAAATAAAAAAAA&#10;AAAAAAAAAAAAAABbQ29udGVudF9UeXBlc10ueG1sUEsBAi0AFAAGAAgAAAAhADj9If/WAAAAlAEA&#10;AAsAAAAAAAAAAAAAAAAALwEAAF9yZWxzLy5yZWxzUEsBAi0AFAAGAAgAAAAhAJ4+xH1BAgAAYwQA&#10;AA4AAAAAAAAAAAAAAAAALgIAAGRycy9lMm9Eb2MueG1sUEsBAi0AFAAGAAgAAAAhAHSLcvHfAAAA&#10;CQEAAA8AAAAAAAAAAAAAAAAAmwQAAGRycy9kb3ducmV2LnhtbFBLBQYAAAAABAAEAPMAAACnBQAA&#10;AAA=&#10;" stroked="f">
                <v:textbox style="mso-fit-shape-to-text:t" inset="0,0,0,0">
                  <w:txbxContent>
                    <w:p w:rsidR="005C60DA" w:rsidRPr="00CD7105" w:rsidRDefault="005C60DA" w:rsidP="005C60DA">
                      <w:pPr>
                        <w:pStyle w:val="a5"/>
                        <w:rPr>
                          <w:rFonts w:ascii="Franklin Gothic Book" w:hAnsi="Franklin Gothic Book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 w:rsidR="001E54C0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йцуйцвфыв</w:t>
                      </w:r>
                    </w:p>
                  </w:txbxContent>
                </v:textbox>
              </v:shape>
            </w:pict>
          </mc:Fallback>
        </mc:AlternateContent>
      </w:r>
      <w:r w:rsidRPr="00513ABC">
        <w:rPr>
          <w:rFonts w:ascii="Franklin Gothic Book" w:hAnsi="Franklin Gothic Boo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F31EF" wp14:editId="4B3B8D51">
                <wp:simplePos x="0" y="0"/>
                <wp:positionH relativeFrom="column">
                  <wp:posOffset>-635</wp:posOffset>
                </wp:positionH>
                <wp:positionV relativeFrom="paragraph">
                  <wp:posOffset>805180</wp:posOffset>
                </wp:positionV>
                <wp:extent cx="1504950" cy="63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54C0" w:rsidRPr="00130751" w:rsidRDefault="001E54C0" w:rsidP="001E54C0">
                            <w:pPr>
                              <w:pStyle w:val="a5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F31EF" id="Надпись 5" o:spid="_x0000_s1029" type="#_x0000_t202" style="position:absolute;left:0;text-align:left;margin-left:-.05pt;margin-top:63.4pt;width:118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R0RgIAAGoEAAAOAAAAZHJzL2Uyb0RvYy54bWysVM1uEzEQviPxDpbvZJNCKlhlU4VUQUhR&#10;WylFPTteb9aS7TG2k91w484r8A49cODGK6RvxNibTaFwQly8Y8+P/X3fzE4uWq3ITjgvwRR0NBhS&#10;IgyHUppNQT/cLl68psQHZkqmwIiC7oWnF9PnzyaNzcUZ1KBK4QgWMT5vbEHrEGyeZZ7XQjM/ACsM&#10;OitwmgXcuk1WOtZgda2ys+HwPGvAldYBF97j6WXnpNNUv6oED9dV5UUgqqD4tpBWl9Z1XLPphOUb&#10;x2wt+fEZ7B9eoZk0eOmp1CULjGyd/KOUltyBhyoMOOgMqkpykTAgmtHwCZpVzaxIWJAcb080+f9X&#10;ll/tbhyRZUHHlBimUaLD18P94dvhx+H7w+eHL2QcOWqszzF0ZTE4tG+hRa37c4+HEXpbOR2/CIqg&#10;H9nenxgWbSA8Jo2Hr96M0cXRd/4y1c4eU63z4Z0ATaJRUIfyJVbZbukDPgND+5B4kwcly4VUKm6i&#10;Y64c2TGUuqllEPGBmPFblDIx1kDM6tzxJIv4OhzRCu26TZycMK6h3CN0B10DecsXEu9bMh9umMOO&#10;QUg4BeEal0pBU1A4WpTU4D797TzGo5DopaTBDiyo/7hlTlCi3huUOLZrb7jeWPeG2eo5INIRzpfl&#10;ycQEF1RvVg70HQ7HLN6CLmY43lXQ0Jvz0M0BDhcXs1kKwqa0LCzNyvJYuuf1tr1jzh5VCSjmFfS9&#10;yfIn4nSxSR472wZkOikXee1YPNKNDZ3kOQ5fnJhf9ynq8Rcx/QkAAP//AwBQSwMEFAAGAAgAAAAh&#10;AHSLcvHfAAAACQEAAA8AAABkcnMvZG93bnJldi54bWxMj8FOwzAQRO9I/IO1SFxQ6zStIhriVFUF&#10;B7hUhF64ufE2DsTrKHba8PcsXOC4M6PZN8Vmcp044xBaTwoW8wQEUu1NS42Cw9vT7B5EiJqM7jyh&#10;gi8MsCmvrwqdG3+hVzxXsRFcQiHXCmyMfS5lqC06Hea+R2Lv5AenI59DI82gL1zuOpkmSSadbok/&#10;WN3jzmL9WY1OwX71vrd34+nxZbtaDs+HcZd9NJVStzfT9gFExCn+heEHn9GhZKajH8kE0SmYLTjI&#10;cprxAvbTZbYGcfxV1iDLQv5fUH4DAAD//wMAUEsBAi0AFAAGAAgAAAAhALaDOJL+AAAA4QEAABMA&#10;AAAAAAAAAAAAAAAAAAAAAFtDb250ZW50X1R5cGVzXS54bWxQSwECLQAUAAYACAAAACEAOP0h/9YA&#10;AACUAQAACwAAAAAAAAAAAAAAAAAvAQAAX3JlbHMvLnJlbHNQSwECLQAUAAYACAAAACEA67UUdEYC&#10;AABqBAAADgAAAAAAAAAAAAAAAAAuAgAAZHJzL2Uyb0RvYy54bWxQSwECLQAUAAYACAAAACEAdIty&#10;8d8AAAAJAQAADwAAAAAAAAAAAAAAAACgBAAAZHJzL2Rvd25yZXYueG1sUEsFBgAAAAAEAAQA8wAA&#10;AKwFAAAAAA==&#10;" stroked="f">
                <v:textbox style="mso-fit-shape-to-text:t" inset="0,0,0,0">
                  <w:txbxContent>
                    <w:p w:rsidR="001E54C0" w:rsidRPr="00130751" w:rsidRDefault="001E54C0" w:rsidP="001E54C0">
                      <w:pPr>
                        <w:pStyle w:val="a5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0DA" w:rsidRPr="00513ABC">
        <w:rPr>
          <w:rFonts w:ascii="Franklin Gothic Book" w:hAnsi="Franklin Gothic Boo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71755</wp:posOffset>
                </wp:positionV>
                <wp:extent cx="1504950" cy="676275"/>
                <wp:effectExtent l="19050" t="0" r="38100" b="47625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4C0" w:rsidRDefault="001E54C0" w:rsidP="001E54C0">
                            <w:pPr>
                              <w:jc w:val="center"/>
                            </w:pPr>
                            <w:r w:rsidRPr="001E54C0">
                              <w:t>Тех. объекты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4" o:spid="_x0000_s1030" style="position:absolute;left:0;text-align:left;margin-left:-.05pt;margin-top:5.65pt;width:118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5peAIAACAFAAAOAAAAZHJzL2Uyb0RvYy54bWysVM1uEzEQviPxDpbvdLNR0tKomypqVYRU&#10;tRUt6tnx2s0K22NsJ7vhYXgGuILEM+SRGHt/EpWKA+Li9ezMN7/f+Oy80YpshPMVmILmRyNKhOFQ&#10;VuapoB8frt68pcQHZkqmwIiCboWn5/PXr85qOxNjWIEqhSPoxPhZbQu6CsHOsszzldDMH4EVBpUS&#10;nGYBRfeUlY7V6F2rbDwaHWc1uNI64MJ7/HvZKuk8+ZdS8HArpReBqIJibiGdLp3LeGbzMzZ7csyu&#10;Kt6lwf4hC80qg0EHV5csMLJ21R+udMUdeJDhiIPOQMqKi1QDVpOPnlVzv2JWpFqwOd4ObfL/zy2/&#10;2dw5UpUFnVBimMYR7b7uvu9+7r7tfux+kUnsUG39DA3v7Z3rJI/XWG4jnY5fLIQ0qavboauiCYTj&#10;z3w6mpxOsfkcdccnx+OTaXSa7dHW+fBOgCbxUlCuYF2mbrLNtQ+tbW+DwJhOm0C6ha0SMQdlPgiJ&#10;pWDIcUInEokL5ciG4fjLT3kXN1lGiKyUGkD5SyAVelBnG2EiEWsAjl4C7qMN1ikimDAAdWXA/R0s&#10;W/u+6rbWWHZolk2a27if0BLKLc7SQUtyb/lVhf28Zj7cMYesxhHgpoZbPKSCuqDQ3ShZgfvy0v9o&#10;j2RDLSU1bklB/ec1c4IS9d4gDU/zySSuVRIm05MxCu5QszzUmLW+AJxEjm+C5eka7YPqr9KBfsSF&#10;XsSoqGKGY2xkRHC9cBHa7cUngYvFIpnhKlkWrs295dF57HOky0PzyJztSBWQjjfQbxSbPaNWaxuR&#10;BhbrALJKvIudbvvaTQDXMFG3ezLinh/KyWr/sM1/AwAA//8DAFBLAwQUAAYACAAAACEAPUJrtd4A&#10;AAAIAQAADwAAAGRycy9kb3ducmV2LnhtbEyPwW7CMBBE75X6D9ZW6g2cgERpGgdVlRAS9FCgH2Di&#10;JYlqryPbhLRf3+XUHndmNPumXI3OigFD7DwpyKcZCKTam44aBZ/H9WQJIiZNRltPqOAbI6yq+7tS&#10;F8ZfaY/DITWCSygWWkGbUl9IGesWnY5T3yOxd/bB6cRnaKQJ+srlzspZli2k0x3xh1b3+NZi/XW4&#10;OAXd9rx9/2iOe5kPP3az68NmHXZKPT6Mry8gEo7pLww3fEaHiplO/kImCqtgknOQ5XwOgu3ZfPEM&#10;4nQTnpYgq1L+H1D9AgAA//8DAFBLAQItABQABgAIAAAAIQC2gziS/gAAAOEBAAATAAAAAAAAAAAA&#10;AAAAAAAAAABbQ29udGVudF9UeXBlc10ueG1sUEsBAi0AFAAGAAgAAAAhADj9If/WAAAAlAEAAAsA&#10;AAAAAAAAAAAAAAAALwEAAF9yZWxzLy5yZWxzUEsBAi0AFAAGAAgAAAAhANijHml4AgAAIAUAAA4A&#10;AAAAAAAAAAAAAAAALgIAAGRycy9lMm9Eb2MueG1sUEsBAi0AFAAGAAgAAAAhAD1Ca7XeAAAACAEA&#10;AA8AAAAAAAAAAAAAAAAA0g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63489,409788;75248,397312;241349,546327;202750,552291;574041,611935;550770,584696;1004241,544010;994939,573894;1188945,359334;1302200,471044;1456109,240359;1405665,282251;1335086,84941;1337733,104729;1012985,61867;1038834,36632;771322,73889;783828,52130;487715,81278;533003,102381;143771,247169;135864,224955" o:connectangles="0,0,0,0,0,0,0,0,0,0,0,0,0,0,0,0,0,0,0,0,0,0" textboxrect="0,0,43200,43200"/>
                <v:textbox>
                  <w:txbxContent>
                    <w:p w:rsidR="001E54C0" w:rsidRDefault="001E54C0" w:rsidP="001E54C0">
                      <w:pPr>
                        <w:jc w:val="center"/>
                      </w:pPr>
                      <w:r w:rsidRPr="001E54C0">
                        <w:t>Тех. объекты</w:t>
                      </w:r>
                    </w:p>
                  </w:txbxContent>
                </v:textbox>
              </v:shape>
            </w:pict>
          </mc:Fallback>
        </mc:AlternateContent>
      </w:r>
      <w:r w:rsidRPr="00513ABC">
        <w:rPr>
          <w:rFonts w:ascii="Franklin Gothic Book" w:hAnsi="Franklin Gothic Book"/>
        </w:rPr>
        <w:t xml:space="preserve">              </w:t>
      </w:r>
      <w:r w:rsidRPr="00513ABC">
        <w:rPr>
          <w:rFonts w:ascii="Franklin Gothic Book" w:hAnsi="Franklin Gothic Book"/>
          <w:lang w:val="en-US"/>
        </w:rPr>
        <w:t>IEC</w:t>
      </w:r>
      <w:r w:rsidRPr="00513ABC">
        <w:rPr>
          <w:rFonts w:ascii="Franklin Gothic Book" w:hAnsi="Franklin Gothic Book"/>
        </w:rPr>
        <w:t>-104</w:t>
      </w:r>
      <w:r w:rsidRPr="00513ABC">
        <w:rPr>
          <w:rFonts w:ascii="Franklin Gothic Book" w:hAnsi="Franklin Gothic Book"/>
        </w:rPr>
        <w:tab/>
      </w:r>
      <w:r w:rsidRPr="00513ABC">
        <w:rPr>
          <w:rFonts w:ascii="Franklin Gothic Book" w:hAnsi="Franklin Gothic Book"/>
        </w:rPr>
        <w:tab/>
      </w:r>
      <w:r w:rsidRPr="00513ABC">
        <w:rPr>
          <w:rFonts w:ascii="Franklin Gothic Book" w:hAnsi="Franklin Gothic Book"/>
        </w:rPr>
        <w:tab/>
      </w:r>
      <w:r w:rsidRPr="00513ABC">
        <w:rPr>
          <w:rFonts w:ascii="Franklin Gothic Book" w:hAnsi="Franklin Gothic Book"/>
        </w:rPr>
        <w:tab/>
        <w:t xml:space="preserve">      </w:t>
      </w:r>
      <w:r w:rsidRPr="00513ABC">
        <w:rPr>
          <w:rFonts w:ascii="Franklin Gothic Book" w:hAnsi="Franklin Gothic Book"/>
          <w:lang w:val="en-US"/>
        </w:rPr>
        <w:t>OPC</w:t>
      </w:r>
      <w:r w:rsidRPr="00513ABC">
        <w:rPr>
          <w:rFonts w:ascii="Franklin Gothic Book" w:hAnsi="Franklin Gothic Book"/>
        </w:rPr>
        <w:t xml:space="preserve"> </w:t>
      </w:r>
      <w:r w:rsidRPr="00513ABC">
        <w:rPr>
          <w:rFonts w:ascii="Franklin Gothic Book" w:hAnsi="Franklin Gothic Book"/>
          <w:lang w:val="en-US"/>
        </w:rPr>
        <w:t>DA</w:t>
      </w:r>
    </w:p>
    <w:p w:rsidR="005C60DA" w:rsidRPr="00513ABC" w:rsidRDefault="001E54C0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8DA40" wp14:editId="65098FC1">
                <wp:simplePos x="0" y="0"/>
                <wp:positionH relativeFrom="column">
                  <wp:posOffset>3714115</wp:posOffset>
                </wp:positionH>
                <wp:positionV relativeFrom="paragraph">
                  <wp:posOffset>24130</wp:posOffset>
                </wp:positionV>
                <wp:extent cx="885825" cy="28575"/>
                <wp:effectExtent l="0" t="76200" r="285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285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15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92.45pt;margin-top:1.9pt;width:69.75pt;height: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uBDQIAADEEAAAOAAAAZHJzL2Uyb0RvYy54bWysU0uOEzEQ3SNxB8t70p1IgShKZxYZYIMg&#10;4rf3uO20Jf9kF/nsBi4wR+AKbFgwoDlD940ou5MexIyQQGxK/r1X9V6VF2d7o8lWhKicreh4VFIi&#10;LHe1spuKvnv77NGMkgjM1kw7Kyp6EJGeLR8+WOz8XExc43QtAkESG+c7X9EGwM+LIvJGGBZHzguL&#10;l9IFwwC3YVPUge2Q3ehiUpaPi50LtQ+Oixjx9Ly/pMvML6Xg8ErKKIDoimJtkGPI8SLFYrlg801g&#10;vlH8WAb7hyoMUxaTDlTnDBj5ENQdKqN4cNFJGHFnCiel4iJrQDXj8jc1bxrmRdaC5kQ/2BT/Hy1/&#10;uV0Homrs3ZgSywz2qP3cXXZX7Y/2S3dFuo/tDYbuU3fZfm2/t9ftTfuN4GN0bufjHAlWdh2Ou+jX&#10;Idmwl8EQqZV/j8TZGJRK9tn3w+C72APheDibTWeTKSUcryaz6ZNpIi96lsTmQ4TnwhmSFhWNEJja&#10;NLBy1mKDXegzsO2LCD3wBEhgbVNsBKuf2prAwaNCi7PYtx6Y0rfnEBSzG53vMH+CFklkLyuv4KBF&#10;T/taSDQOy+/T55EVKx3IluGwMc6FhWxTZsLXCSaV1gOwzM78EXh8n6Aij/PfgAdEzuwsDGCjrAv3&#10;ZYf9qWTZvz850OtOFly4+pAbnq3Bucy9Ov6hNPi/7jP89qcvfwIAAP//AwBQSwMEFAAGAAgAAAAh&#10;AJvNktDfAAAABwEAAA8AAABkcnMvZG93bnJldi54bWxMj8tOwzAQRfdI/IM1SOyoQxtoEuJUPJpF&#10;u0CiRYilEw9JIB5HsduGv2dYwXJ0r849k68m24sjjr5zpOB6FoFAqp3pqFHwui+vEhA+aDK6d4QK&#10;vtHDqjg/y3Vm3Ile8LgLjWAI+UwraEMYMil93aLVfuYGJM4+3Gh14HNspBn1ieG2l/MoupVWd8QL&#10;rR7wscX6a3ewTNmUD+n68/k92T5t7VtV2madWqUuL6b7OxABp/BXhl99VoeCnSp3IONFr+AmiVOu&#10;KljwB5wv53EMolKQLEAWufzvX/wAAAD//wMAUEsBAi0AFAAGAAgAAAAhALaDOJL+AAAA4QEAABMA&#10;AAAAAAAAAAAAAAAAAAAAAFtDb250ZW50X1R5cGVzXS54bWxQSwECLQAUAAYACAAAACEAOP0h/9YA&#10;AACUAQAACwAAAAAAAAAAAAAAAAAvAQAAX3JlbHMvLnJlbHNQSwECLQAUAAYACAAAACEA4m7LgQ0C&#10;AAAxBAAADgAAAAAAAAAAAAAAAAAuAgAAZHJzL2Uyb0RvYy54bWxQSwECLQAUAAYACAAAACEAm82S&#10;0N8AAAAHAQAADwAAAAAAAAAAAAAAAABn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 w:rsidRPr="00513ABC">
        <w:rPr>
          <w:rFonts w:ascii="Franklin Gothic Book" w:hAnsi="Franklin Gothic Boo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24130</wp:posOffset>
                </wp:positionV>
                <wp:extent cx="733425" cy="0"/>
                <wp:effectExtent l="3810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3C2E5" id="Прямая со стрелкой 6" o:spid="_x0000_s1026" type="#_x0000_t32" style="position:absolute;margin-left:118.45pt;margin-top:1.9pt;width:57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EAAAIAACUEAAAOAAAAZHJzL2Uyb0RvYy54bWysU0uOEzEQ3SNxB8t70p0MBBSlM4sMsEEQ&#10;AXMAj7uctuSfbJPPbuACcwSuwIbFAJozdN9oyu6kB8EICcSmuu3ye1XvuTw/3WlFNuCDtKai41FJ&#10;CRhua2nWFT1//+LRM0pCZKZmyhqo6B4CPV08fDDfuhlMbGNVDZ4giQmzratoE6ObFUXgDWgWRtaB&#10;waSwXrOIS78uas+2yK5VMSnLabG1vnbecggBd8/6JF1kfiGAxzdCBIhEVRR7izn6HC9SLBZzNlt7&#10;5hrJD22wf+hCM2mw6EB1xiIjH7z8jUpL7m2wIo641YUVQnLIGlDNuPxFzbuGOcha0JzgBpvC/6Pl&#10;rzcrT2Rd0Sklhmm8ovZzd9ldtT/aL90V6T62Nxi6T91l+7X93n5rb9prMk2+bV2YIXxpVv6wCm7l&#10;kwk74XX6ojyyy17vB69hFwnHzacnJ48nTyjhx1Rxh3M+xJdgNUk/FQ3RM7lu4tIagxdq/ThbzTav&#10;QsTKCDwCUlFlUmyA1c9NTeLeoaToJTNrBf11RybV/TmkSvAiSevF5L+4V9BTvwWBZmH7fQt5TGGp&#10;PNkwHDDGOZg4TlUyE55OMCGVGoBl7v2PwMP5BIU8wn8DHhC5sjVxAGtprL+vetwdWxb9+aMDve5k&#10;wYWt9/maszU4i1nh4d2kYf95neF3r3txCwAA//8DAFBLAwQUAAYACAAAACEAv2BAL9oAAAAHAQAA&#10;DwAAAGRycy9kb3ducmV2LnhtbEyPT0vEMBTE74LfITzBm5vY6mJr00UE3ZvgruA1bd62xealNOkf&#10;v71PL+5xmGHmN8Vudb2YcQydJw23GwUCqfa2o0bDx/Hl5gFEiIas6T2hhm8MsCsvLwqTW7/QO86H&#10;2AguoZAbDW2MQy5lqFt0Jmz8gMTeyY/ORJZjI+1oFi53vUyU2kpnOuKF1gz43GL9dZicBvpc1bEZ&#10;1OltmffVmL3GKewzra+v1qdHEBHX+B+GX3xGh5KZKj+RDaLXkKTbjKMaUn7Afnqf3IGo/rQsC3nO&#10;X/4AAAD//wMAUEsBAi0AFAAGAAgAAAAhALaDOJL+AAAA4QEAABMAAAAAAAAAAAAAAAAAAAAAAFtD&#10;b250ZW50X1R5cGVzXS54bWxQSwECLQAUAAYACAAAACEAOP0h/9YAAACUAQAACwAAAAAAAAAAAAAA&#10;AAAvAQAAX3JlbHMvLnJlbHNQSwECLQAUAAYACAAAACEAARhRAAACAAAlBAAADgAAAAAAAAAAAAAA&#10;AAAuAgAAZHJzL2Uyb0RvYy54bWxQSwECLQAUAAYACAAAACEAv2BAL9oAAAAHAQAADwAAAAAAAAAA&#10;AAAAAABa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5C60DA" w:rsidRPr="00513ABC" w:rsidRDefault="005C60DA" w:rsidP="00513ABC">
      <w:pPr>
        <w:spacing w:line="276" w:lineRule="auto"/>
        <w:jc w:val="both"/>
        <w:rPr>
          <w:rFonts w:ascii="Franklin Gothic Book" w:hAnsi="Franklin Gothic Book"/>
        </w:rPr>
      </w:pPr>
    </w:p>
    <w:p w:rsidR="001E54C0" w:rsidRPr="00513ABC" w:rsidRDefault="001E54C0" w:rsidP="00513ABC">
      <w:pPr>
        <w:spacing w:line="276" w:lineRule="auto"/>
        <w:jc w:val="both"/>
        <w:rPr>
          <w:rFonts w:ascii="Franklin Gothic Book" w:hAnsi="Franklin Gothic Book"/>
        </w:rPr>
      </w:pPr>
    </w:p>
    <w:p w:rsidR="002D4FAD" w:rsidRPr="00513ABC" w:rsidRDefault="00134B2D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 xml:space="preserve">С серверов ввода-вывода </w:t>
      </w:r>
      <w:r w:rsidR="002D4FAD" w:rsidRPr="00513ABC">
        <w:rPr>
          <w:rFonts w:ascii="Franklin Gothic Book" w:hAnsi="Franklin Gothic Book"/>
        </w:rPr>
        <w:t xml:space="preserve">АСУТП по протоколу </w:t>
      </w:r>
      <w:r w:rsidR="002D4FAD" w:rsidRPr="00513ABC">
        <w:rPr>
          <w:rFonts w:ascii="Franklin Gothic Book" w:hAnsi="Franklin Gothic Book"/>
          <w:lang w:val="en-US"/>
        </w:rPr>
        <w:t>OPC</w:t>
      </w:r>
      <w:r w:rsidR="002D4FAD" w:rsidRPr="00513ABC">
        <w:rPr>
          <w:rFonts w:ascii="Franklin Gothic Book" w:hAnsi="Franklin Gothic Book"/>
        </w:rPr>
        <w:t xml:space="preserve"> </w:t>
      </w:r>
      <w:r w:rsidR="002D4FAD" w:rsidRPr="00513ABC">
        <w:rPr>
          <w:rFonts w:ascii="Franklin Gothic Book" w:hAnsi="Franklin Gothic Book"/>
          <w:lang w:val="en-US"/>
        </w:rPr>
        <w:t>DA</w:t>
      </w:r>
      <w:r w:rsidR="002D4FAD" w:rsidRPr="00513ABC">
        <w:rPr>
          <w:rFonts w:ascii="Franklin Gothic Book" w:hAnsi="Franklin Gothic Book"/>
        </w:rPr>
        <w:t xml:space="preserve"> </w:t>
      </w:r>
      <w:r w:rsidRPr="00513ABC">
        <w:rPr>
          <w:rFonts w:ascii="Franklin Gothic Book" w:hAnsi="Franklin Gothic Book"/>
        </w:rPr>
        <w:t>получить технологическую информацию о состоянии технологического оборудования, текущие параметры перекачки на НП</w:t>
      </w:r>
      <w:r w:rsidR="002714DB" w:rsidRPr="00513ABC">
        <w:rPr>
          <w:rFonts w:ascii="Franklin Gothic Book" w:hAnsi="Franklin Gothic Book"/>
        </w:rPr>
        <w:t>.</w:t>
      </w:r>
      <w:r w:rsidR="002D4FAD" w:rsidRPr="00513ABC">
        <w:rPr>
          <w:rFonts w:ascii="Franklin Gothic Book" w:hAnsi="Franklin Gothic Book"/>
        </w:rPr>
        <w:t xml:space="preserve"> </w:t>
      </w:r>
      <w:r w:rsidR="002714DB" w:rsidRPr="00513ABC">
        <w:rPr>
          <w:rFonts w:ascii="Franklin Gothic Book" w:hAnsi="Franklin Gothic Book"/>
        </w:rPr>
        <w:t>Д</w:t>
      </w:r>
      <w:r w:rsidR="002D4FAD" w:rsidRPr="00513ABC">
        <w:rPr>
          <w:rFonts w:ascii="Franklin Gothic Book" w:hAnsi="Franklin Gothic Book"/>
        </w:rPr>
        <w:t xml:space="preserve">авление, расход, состояние основной запорной арматуры, количество </w:t>
      </w:r>
      <w:r w:rsidR="002714DB" w:rsidRPr="00513ABC">
        <w:rPr>
          <w:rFonts w:ascii="Franklin Gothic Book" w:hAnsi="Franklin Gothic Book"/>
        </w:rPr>
        <w:t xml:space="preserve">ПНА и </w:t>
      </w:r>
      <w:r w:rsidR="002D4FAD" w:rsidRPr="00513ABC">
        <w:rPr>
          <w:rFonts w:ascii="Franklin Gothic Book" w:hAnsi="Franklin Gothic Book"/>
        </w:rPr>
        <w:t>МНА в работе, уставки регулирования давления на НПС</w:t>
      </w:r>
      <w:r w:rsidR="002714DB" w:rsidRPr="00513ABC">
        <w:rPr>
          <w:rFonts w:ascii="Franklin Gothic Book" w:hAnsi="Franklin Gothic Book"/>
        </w:rPr>
        <w:t xml:space="preserve"> и узлах РД, реологические свойства нефти – будут являться параметрами режима перекачки</w:t>
      </w:r>
      <w:r w:rsidRPr="00513ABC">
        <w:rPr>
          <w:rFonts w:ascii="Franklin Gothic Book" w:hAnsi="Franklin Gothic Book"/>
        </w:rPr>
        <w:t>.</w:t>
      </w:r>
    </w:p>
    <w:p w:rsidR="00134B2D" w:rsidRPr="00513ABC" w:rsidRDefault="00134B2D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>На основании указанных входных данных</w:t>
      </w:r>
      <w:r w:rsidR="002D4FAD" w:rsidRPr="00513ABC">
        <w:rPr>
          <w:rFonts w:ascii="Franklin Gothic Book" w:hAnsi="Franklin Gothic Book"/>
        </w:rPr>
        <w:t xml:space="preserve"> и данных о высотных отметках объектов</w:t>
      </w:r>
      <w:r w:rsidRPr="00513ABC">
        <w:rPr>
          <w:rFonts w:ascii="Franklin Gothic Book" w:hAnsi="Franklin Gothic Book"/>
        </w:rPr>
        <w:t xml:space="preserve"> построить отображение </w:t>
      </w:r>
      <w:r w:rsidR="002714DB" w:rsidRPr="00513ABC">
        <w:rPr>
          <w:rFonts w:ascii="Franklin Gothic Book" w:hAnsi="Franklin Gothic Book"/>
        </w:rPr>
        <w:t xml:space="preserve">фактического </w:t>
      </w:r>
      <w:r w:rsidRPr="00513ABC">
        <w:rPr>
          <w:rFonts w:ascii="Franklin Gothic Book" w:hAnsi="Franklin Gothic Book"/>
        </w:rPr>
        <w:t>гидравлического уклона для данного режима перекачки.</w:t>
      </w:r>
    </w:p>
    <w:p w:rsidR="00134B2D" w:rsidRPr="00513ABC" w:rsidRDefault="00134B2D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>Для статических режимов перекачки</w:t>
      </w:r>
      <w:r w:rsidR="001E54C0" w:rsidRPr="00513ABC">
        <w:rPr>
          <w:rFonts w:ascii="Franklin Gothic Book" w:hAnsi="Franklin Gothic Book"/>
        </w:rPr>
        <w:t>,</w:t>
      </w:r>
      <w:r w:rsidRPr="00513ABC">
        <w:rPr>
          <w:rFonts w:ascii="Franklin Gothic Book" w:hAnsi="Franklin Gothic Book"/>
        </w:rPr>
        <w:t xml:space="preserve"> с настраиваемым параметром времени осуществлять автоматическую запись параметров режима в БД.</w:t>
      </w:r>
    </w:p>
    <w:p w:rsidR="00134B2D" w:rsidRPr="00513ABC" w:rsidRDefault="00134B2D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lastRenderedPageBreak/>
        <w:t>Реализовать возможность ручной пометки записанного режима, как верно идентифицированного.</w:t>
      </w:r>
    </w:p>
    <w:p w:rsidR="00AD2A0E" w:rsidRPr="00513ABC" w:rsidRDefault="00AD2A0E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>При дальнейшей эксплуатации сравнивать параметры текущего режима с базой идентифицированных режимов и при соответствии, выводить название/номер режима.</w:t>
      </w:r>
    </w:p>
    <w:p w:rsidR="009F7F70" w:rsidRPr="00513ABC" w:rsidRDefault="009F7F70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 xml:space="preserve">Предусмотреть печать режимов из БД по заранее заданному/настраиваемому шаблону в формате </w:t>
      </w:r>
      <w:r w:rsidRPr="00513ABC">
        <w:rPr>
          <w:rFonts w:ascii="Franklin Gothic Book" w:hAnsi="Franklin Gothic Book"/>
          <w:lang w:val="en-US"/>
        </w:rPr>
        <w:t>MS</w:t>
      </w:r>
      <w:r w:rsidRPr="00513ABC">
        <w:rPr>
          <w:rFonts w:ascii="Franklin Gothic Book" w:hAnsi="Franklin Gothic Book"/>
        </w:rPr>
        <w:t>-</w:t>
      </w:r>
      <w:r w:rsidRPr="00513ABC">
        <w:rPr>
          <w:rFonts w:ascii="Franklin Gothic Book" w:hAnsi="Franklin Gothic Book"/>
          <w:lang w:val="en-US"/>
        </w:rPr>
        <w:t>EXCEL</w:t>
      </w:r>
      <w:r w:rsidRPr="00513ABC">
        <w:rPr>
          <w:rFonts w:ascii="Franklin Gothic Book" w:hAnsi="Franklin Gothic Book"/>
        </w:rPr>
        <w:t xml:space="preserve"> (прил</w:t>
      </w:r>
      <w:r w:rsidR="00AE0F8A" w:rsidRPr="00513ABC">
        <w:rPr>
          <w:rFonts w:ascii="Franklin Gothic Book" w:hAnsi="Franklin Gothic Book"/>
        </w:rPr>
        <w:t>ожении №</w:t>
      </w:r>
      <w:r w:rsidRPr="00513ABC">
        <w:rPr>
          <w:rFonts w:ascii="Franklin Gothic Book" w:hAnsi="Franklin Gothic Book"/>
        </w:rPr>
        <w:t xml:space="preserve"> 1).</w:t>
      </w:r>
    </w:p>
    <w:p w:rsidR="00AD2A0E" w:rsidRPr="00513ABC" w:rsidRDefault="00AD2A0E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 xml:space="preserve">Предусмотреть </w:t>
      </w:r>
      <w:r w:rsidR="002D4FAD" w:rsidRPr="00513ABC">
        <w:rPr>
          <w:rFonts w:ascii="Franklin Gothic Book" w:hAnsi="Franklin Gothic Book"/>
        </w:rPr>
        <w:t>возможность</w:t>
      </w:r>
      <w:r w:rsidRPr="00513ABC">
        <w:rPr>
          <w:rFonts w:ascii="Franklin Gothic Book" w:hAnsi="Franklin Gothic Book"/>
        </w:rPr>
        <w:t xml:space="preserve"> для конфигурирования</w:t>
      </w:r>
      <w:r w:rsidR="00EE7DAC" w:rsidRPr="00513ABC">
        <w:rPr>
          <w:rFonts w:ascii="Franklin Gothic Book" w:hAnsi="Franklin Gothic Book"/>
        </w:rPr>
        <w:t xml:space="preserve"> </w:t>
      </w:r>
      <w:r w:rsidRPr="00513ABC">
        <w:rPr>
          <w:rFonts w:ascii="Franklin Gothic Book" w:hAnsi="Franklin Gothic Book"/>
        </w:rPr>
        <w:t>нового и</w:t>
      </w:r>
      <w:r w:rsidR="00EE7DAC" w:rsidRPr="00513ABC">
        <w:rPr>
          <w:rFonts w:ascii="Franklin Gothic Book" w:hAnsi="Franklin Gothic Book"/>
        </w:rPr>
        <w:t xml:space="preserve"> изменения</w:t>
      </w:r>
      <w:r w:rsidRPr="00513ABC">
        <w:rPr>
          <w:rFonts w:ascii="Franklin Gothic Book" w:hAnsi="Franklin Gothic Book"/>
        </w:rPr>
        <w:t xml:space="preserve"> существующего оборудования.</w:t>
      </w:r>
    </w:p>
    <w:p w:rsidR="0011733B" w:rsidRPr="00513ABC" w:rsidRDefault="0011733B" w:rsidP="00513ABC">
      <w:pPr>
        <w:spacing w:line="276" w:lineRule="auto"/>
        <w:jc w:val="both"/>
        <w:rPr>
          <w:rFonts w:ascii="Franklin Gothic Book" w:hAnsi="Franklin Gothic Book"/>
          <w:b/>
        </w:rPr>
      </w:pPr>
    </w:p>
    <w:p w:rsidR="004A7919" w:rsidRPr="00513ABC" w:rsidRDefault="004A7919" w:rsidP="00513ABC">
      <w:pPr>
        <w:spacing w:line="276" w:lineRule="auto"/>
        <w:jc w:val="both"/>
        <w:rPr>
          <w:rFonts w:ascii="Franklin Gothic Book" w:hAnsi="Franklin Gothic Book"/>
          <w:b/>
        </w:rPr>
      </w:pPr>
      <w:r w:rsidRPr="00513ABC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5C60DA" w:rsidRPr="00513ABC" w:rsidRDefault="004A7919" w:rsidP="00513ABC">
      <w:pPr>
        <w:spacing w:line="276" w:lineRule="auto"/>
        <w:jc w:val="both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t xml:space="preserve">Соколов Валерий Владимирович, </w:t>
      </w:r>
      <w:hyperlink r:id="rId7" w:history="1">
        <w:r w:rsidR="00513ABC" w:rsidRPr="00C41C1A">
          <w:rPr>
            <w:rStyle w:val="a3"/>
            <w:rFonts w:ascii="Franklin Gothic Book" w:hAnsi="Franklin Gothic Book"/>
          </w:rPr>
          <w:t>SokolovVV@dmn.transneft.ru</w:t>
        </w:r>
      </w:hyperlink>
      <w:r w:rsidR="00513ABC">
        <w:rPr>
          <w:rFonts w:ascii="Franklin Gothic Book" w:hAnsi="Franklin Gothic Book"/>
        </w:rPr>
        <w:t>, 8 (4212)</w:t>
      </w:r>
      <w:bookmarkStart w:id="0" w:name="_GoBack"/>
      <w:bookmarkEnd w:id="0"/>
      <w:r w:rsidR="00513ABC">
        <w:rPr>
          <w:rFonts w:ascii="Franklin Gothic Book" w:hAnsi="Franklin Gothic Book"/>
        </w:rPr>
        <w:t xml:space="preserve"> 40 12 13</w:t>
      </w:r>
    </w:p>
    <w:p w:rsidR="005C60DA" w:rsidRPr="00513ABC" w:rsidRDefault="005C60DA" w:rsidP="00513ABC">
      <w:pPr>
        <w:spacing w:line="276" w:lineRule="auto"/>
        <w:jc w:val="both"/>
        <w:rPr>
          <w:rFonts w:ascii="Franklin Gothic Book" w:hAnsi="Franklin Gothic Book"/>
          <w:b/>
        </w:rPr>
      </w:pPr>
    </w:p>
    <w:p w:rsidR="005C60DA" w:rsidRPr="00513ABC" w:rsidRDefault="005C60DA" w:rsidP="00513ABC">
      <w:pPr>
        <w:spacing w:line="276" w:lineRule="auto"/>
        <w:jc w:val="both"/>
        <w:rPr>
          <w:rFonts w:ascii="Franklin Gothic Book" w:hAnsi="Franklin Gothic Book"/>
          <w:b/>
        </w:rPr>
        <w:sectPr w:rsidR="005C60DA" w:rsidRPr="00513ABC" w:rsidSect="00F90E8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C60DA" w:rsidRPr="00513ABC" w:rsidRDefault="005C60DA" w:rsidP="00513ABC">
      <w:pPr>
        <w:spacing w:line="276" w:lineRule="auto"/>
        <w:jc w:val="center"/>
        <w:rPr>
          <w:rFonts w:ascii="Franklin Gothic Book" w:hAnsi="Franklin Gothic Book"/>
        </w:rPr>
      </w:pPr>
      <w:r w:rsidRPr="00513ABC">
        <w:rPr>
          <w:rFonts w:ascii="Franklin Gothic Book" w:hAnsi="Franklin Gothic Book"/>
        </w:rPr>
        <w:lastRenderedPageBreak/>
        <w:t>Прил</w:t>
      </w:r>
      <w:r w:rsidR="00AE0F8A" w:rsidRPr="00513ABC">
        <w:rPr>
          <w:rFonts w:ascii="Franklin Gothic Book" w:hAnsi="Franklin Gothic Book"/>
        </w:rPr>
        <w:t>ожение</w:t>
      </w:r>
      <w:r w:rsidRPr="00513ABC">
        <w:rPr>
          <w:rFonts w:ascii="Franklin Gothic Book" w:hAnsi="Franklin Gothic Book"/>
        </w:rPr>
        <w:t xml:space="preserve"> </w:t>
      </w:r>
      <w:r w:rsidR="00AE0F8A" w:rsidRPr="00513ABC">
        <w:rPr>
          <w:rFonts w:ascii="Franklin Gothic Book" w:hAnsi="Franklin Gothic Book"/>
        </w:rPr>
        <w:t xml:space="preserve">№ </w:t>
      </w:r>
      <w:r w:rsidRPr="00513ABC">
        <w:rPr>
          <w:rFonts w:ascii="Franklin Gothic Book" w:hAnsi="Franklin Gothic Book"/>
        </w:rPr>
        <w:t>1</w:t>
      </w:r>
      <w:r w:rsidR="00AE0F8A" w:rsidRPr="00513ABC">
        <w:rPr>
          <w:rFonts w:ascii="Franklin Gothic Book" w:hAnsi="Franklin Gothic Book"/>
        </w:rPr>
        <w:t xml:space="preserve"> – Формат отчета</w:t>
      </w:r>
    </w:p>
    <w:tbl>
      <w:tblPr>
        <w:tblpPr w:leftFromText="180" w:rightFromText="180" w:vertAnchor="text" w:horzAnchor="page" w:tblpX="1113" w:tblpY="371"/>
        <w:tblW w:w="14727" w:type="dxa"/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1276"/>
        <w:gridCol w:w="1268"/>
        <w:gridCol w:w="2835"/>
        <w:gridCol w:w="709"/>
        <w:gridCol w:w="682"/>
        <w:gridCol w:w="590"/>
        <w:gridCol w:w="720"/>
        <w:gridCol w:w="2410"/>
        <w:gridCol w:w="2976"/>
      </w:tblGrid>
      <w:tr w:rsidR="005C60DA" w:rsidRPr="00513ABC" w:rsidTr="00532D9C">
        <w:trPr>
          <w:trHeight w:val="1273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Номер режима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Обозначение режима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Производительность режима в начале участка</w:t>
            </w:r>
          </w:p>
        </w:tc>
        <w:tc>
          <w:tcPr>
            <w:tcW w:w="1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Производительность режима в конце участка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ПНС НПС-41,</w:t>
            </w: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br/>
              <w:t>НПВ 3600-90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МНС НПС-41,</w:t>
            </w: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br/>
              <w:t>МНН–7500.249–04.000</w:t>
            </w:r>
          </w:p>
        </w:tc>
        <w:tc>
          <w:tcPr>
            <w:tcW w:w="5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УРД ППН ТНПК,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УРД НБ ТНПК,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Параметры режима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Примечание</w:t>
            </w:r>
          </w:p>
        </w:tc>
      </w:tr>
      <w:tr w:rsidR="005C60DA" w:rsidRPr="00513ABC" w:rsidTr="00532D9C">
        <w:trPr>
          <w:trHeight w:val="492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млн. т./год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млн. т./год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Удельное потребление электроэнергии,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кВт·ч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/т</w:t>
            </w:r>
          </w:p>
        </w:tc>
        <w:tc>
          <w:tcPr>
            <w:tcW w:w="29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738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тыс. т./сут.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тыс. т./сут.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Удельный расход электроэнергии,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кВт·ч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/тыс.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т·км</w:t>
            </w:r>
            <w:proofErr w:type="spellEnd"/>
          </w:p>
        </w:tc>
        <w:tc>
          <w:tcPr>
            <w:tcW w:w="29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319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т./2ч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т./2ч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Давление в конечном пункте, кгс/см²</w:t>
            </w:r>
          </w:p>
        </w:tc>
        <w:tc>
          <w:tcPr>
            <w:tcW w:w="29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289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11</w:t>
            </w: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III-4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'ВСТО-II(ТУ-3)77(1/2)__k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Количество, номер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Диаметр колес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28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Схема работы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Давление на входе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Рвх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., кгс/см²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Давление в коллекторе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Рколл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., кгс/см²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Давление на выходе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Рвых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., кгс/см²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Уставка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 САР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Рвх.раб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, кгс/см²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Уставка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 xml:space="preserve"> САР </w:t>
            </w:r>
            <w:proofErr w:type="spellStart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Рвых.раб</w:t>
            </w:r>
            <w:proofErr w:type="spellEnd"/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, кгс/см²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28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Мощность,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5C60DA" w:rsidRPr="00513ABC" w:rsidTr="00532D9C">
        <w:trPr>
          <w:trHeight w:val="5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Частота вращения вала НА, об/мин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  <w:r w:rsidRPr="00513ABC"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C60DA" w:rsidRPr="00513ABC" w:rsidRDefault="005C60DA" w:rsidP="00513ABC">
            <w:pPr>
              <w:spacing w:after="0" w:line="276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</w:tbl>
    <w:p w:rsidR="009F7F70" w:rsidRPr="00513ABC" w:rsidRDefault="009F7F70" w:rsidP="00513ABC">
      <w:pPr>
        <w:spacing w:line="276" w:lineRule="auto"/>
        <w:rPr>
          <w:rFonts w:ascii="Franklin Gothic Book" w:hAnsi="Franklin Gothic Book"/>
        </w:rPr>
      </w:pPr>
    </w:p>
    <w:sectPr w:rsidR="009F7F70" w:rsidRPr="00513ABC" w:rsidSect="00AE0F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11733B"/>
    <w:rsid w:val="00134B2D"/>
    <w:rsid w:val="001E54C0"/>
    <w:rsid w:val="002714DB"/>
    <w:rsid w:val="002D4FAD"/>
    <w:rsid w:val="00393A99"/>
    <w:rsid w:val="004A7919"/>
    <w:rsid w:val="004E3348"/>
    <w:rsid w:val="00513ABC"/>
    <w:rsid w:val="00527355"/>
    <w:rsid w:val="005C60DA"/>
    <w:rsid w:val="006D638A"/>
    <w:rsid w:val="00723357"/>
    <w:rsid w:val="00730B92"/>
    <w:rsid w:val="007D7A85"/>
    <w:rsid w:val="0087598F"/>
    <w:rsid w:val="008D449C"/>
    <w:rsid w:val="00995399"/>
    <w:rsid w:val="009A5746"/>
    <w:rsid w:val="009F7F70"/>
    <w:rsid w:val="00AD2A0E"/>
    <w:rsid w:val="00AE0F8A"/>
    <w:rsid w:val="00AF46A5"/>
    <w:rsid w:val="00B5472B"/>
    <w:rsid w:val="00D238E8"/>
    <w:rsid w:val="00DE57AD"/>
    <w:rsid w:val="00E97164"/>
    <w:rsid w:val="00ED252D"/>
    <w:rsid w:val="00EE7DAC"/>
    <w:rsid w:val="00F377F1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73F8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4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14DB"/>
    <w:rPr>
      <w:color w:val="954F72" w:themeColor="followed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5C60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kolovVV@dmn.tran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ppt-online.org/2525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FD29-DFBD-4937-AAA2-E7F39214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12</cp:revision>
  <dcterms:created xsi:type="dcterms:W3CDTF">2021-01-14T23:01:00Z</dcterms:created>
  <dcterms:modified xsi:type="dcterms:W3CDTF">2021-01-19T00:00:00Z</dcterms:modified>
</cp:coreProperties>
</file>