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A9" w:rsidRDefault="00C67AA9" w:rsidP="00C67AA9">
      <w:pPr>
        <w:pStyle w:val="a4"/>
        <w:ind w:left="0"/>
        <w:jc w:val="center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</w:rPr>
        <w:t xml:space="preserve">Разработка </w:t>
      </w:r>
      <w:r w:rsidRPr="0099173A">
        <w:rPr>
          <w:rFonts w:ascii="Franklin Gothic Book" w:hAnsi="Franklin Gothic Book"/>
          <w:b/>
        </w:rPr>
        <w:t>системы</w:t>
      </w:r>
      <w:r>
        <w:rPr>
          <w:rFonts w:ascii="Franklin Gothic Book" w:hAnsi="Franklin Gothic Book"/>
          <w:b/>
        </w:rPr>
        <w:t xml:space="preserve"> контроля за проведением </w:t>
      </w:r>
      <w:r w:rsidRPr="0099173A">
        <w:rPr>
          <w:rFonts w:ascii="Franklin Gothic Book" w:hAnsi="Franklin Gothic Book"/>
          <w:b/>
        </w:rPr>
        <w:t>ежедневного осмотра оборудования на основе NFC-меток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C67AA9" w:rsidRPr="0062289A" w:rsidTr="00385ED0">
        <w:trPr>
          <w:trHeight w:val="327"/>
        </w:trPr>
        <w:tc>
          <w:tcPr>
            <w:tcW w:w="4233" w:type="dxa"/>
          </w:tcPr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5645" w:type="dxa"/>
          </w:tcPr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– Дальний Восток»</w:t>
            </w:r>
          </w:p>
        </w:tc>
      </w:tr>
      <w:tr w:rsidR="00C67AA9" w:rsidRPr="0062289A" w:rsidTr="00385ED0">
        <w:trPr>
          <w:trHeight w:val="327"/>
        </w:trPr>
        <w:tc>
          <w:tcPr>
            <w:tcW w:w="4233" w:type="dxa"/>
          </w:tcPr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Тематическое направление </w:t>
            </w:r>
          </w:p>
        </w:tc>
        <w:tc>
          <w:tcPr>
            <w:tcW w:w="5645" w:type="dxa"/>
          </w:tcPr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Разработка системы мониторинга</w:t>
            </w:r>
          </w:p>
        </w:tc>
      </w:tr>
      <w:tr w:rsidR="00C67AA9" w:rsidRPr="0062289A" w:rsidTr="00385ED0">
        <w:trPr>
          <w:trHeight w:val="559"/>
        </w:trPr>
        <w:tc>
          <w:tcPr>
            <w:tcW w:w="4233" w:type="dxa"/>
          </w:tcPr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5645" w:type="dxa"/>
          </w:tcPr>
          <w:p w:rsidR="00C67AA9" w:rsidRPr="0062289A" w:rsidRDefault="00C67AA9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Разрабатываемая система предназначена для осуществления контроля за фактическим выполнением ежедневного обхода объекта эксплуатации и осмотра оборудования в целях поддержания его исправного состояния и предотвращения отказов.</w:t>
            </w:r>
          </w:p>
        </w:tc>
      </w:tr>
      <w:tr w:rsidR="00C67AA9" w:rsidRPr="0062289A" w:rsidTr="00385ED0">
        <w:trPr>
          <w:trHeight w:val="3847"/>
        </w:trPr>
        <w:tc>
          <w:tcPr>
            <w:tcW w:w="4233" w:type="dxa"/>
          </w:tcPr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5645" w:type="dxa"/>
          </w:tcPr>
          <w:p w:rsidR="00C67AA9" w:rsidRPr="0062289A" w:rsidRDefault="00C67AA9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Цель разработки</w:t>
            </w:r>
          </w:p>
          <w:p w:rsidR="00C67AA9" w:rsidRPr="0062289A" w:rsidRDefault="00C67AA9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Система предназначена для:</w:t>
            </w:r>
          </w:p>
          <w:p w:rsidR="00C67AA9" w:rsidRPr="0062289A" w:rsidRDefault="00C67AA9" w:rsidP="00C67AA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Контроля за проведением ежедневного осмотра оборудования на объекте;</w:t>
            </w:r>
          </w:p>
          <w:p w:rsidR="00C67AA9" w:rsidRPr="0062289A" w:rsidRDefault="00C67AA9" w:rsidP="00C67AA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Формирования отчета о проведенных осмотрах.</w:t>
            </w:r>
          </w:p>
          <w:p w:rsidR="00C67AA9" w:rsidRPr="0062289A" w:rsidRDefault="00C67AA9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Основной целью Системы является выполнение задачи контроля проведения ежедневного осмотра оборудования, эксплуатируемого на объекте.</w:t>
            </w:r>
          </w:p>
          <w:p w:rsidR="00C67AA9" w:rsidRPr="0062289A" w:rsidRDefault="00C67AA9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Основные технические решения по созданию системы:</w:t>
            </w:r>
          </w:p>
          <w:p w:rsidR="00C67AA9" w:rsidRPr="0062289A" w:rsidRDefault="00C67AA9" w:rsidP="00C67AA9">
            <w:pPr>
              <w:pStyle w:val="a4"/>
              <w:numPr>
                <w:ilvl w:val="0"/>
                <w:numId w:val="3"/>
              </w:numPr>
              <w:spacing w:line="276" w:lineRule="auto"/>
              <w:ind w:left="187" w:hanging="76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Создание и программирование </w:t>
            </w:r>
            <w:r w:rsidRPr="0062289A">
              <w:rPr>
                <w:rFonts w:ascii="Franklin Gothic Book" w:hAnsi="Franklin Gothic Book"/>
                <w:lang w:val="en-US"/>
              </w:rPr>
              <w:t>NFC</w:t>
            </w:r>
            <w:r w:rsidRPr="0062289A">
              <w:rPr>
                <w:rFonts w:ascii="Franklin Gothic Book" w:hAnsi="Franklin Gothic Book"/>
              </w:rPr>
              <w:t>-меток в виде наклеек для размещения на оборудовании, которое необходимо ежедневно осматривать.</w:t>
            </w:r>
          </w:p>
          <w:p w:rsidR="00C67AA9" w:rsidRPr="0062289A" w:rsidRDefault="00C67AA9" w:rsidP="00C67AA9">
            <w:pPr>
              <w:pStyle w:val="a4"/>
              <w:numPr>
                <w:ilvl w:val="0"/>
                <w:numId w:val="3"/>
              </w:numPr>
              <w:spacing w:line="276" w:lineRule="auto"/>
              <w:ind w:left="187" w:hanging="76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Создание программно-аппаратного комплекса, способного формировать отчет о проведенном осмотре. В качестве подтверждения осмотра каждой единицы оборудования должно использоваться считывание </w:t>
            </w:r>
            <w:r w:rsidRPr="0062289A">
              <w:rPr>
                <w:rFonts w:ascii="Franklin Gothic Book" w:hAnsi="Franklin Gothic Book"/>
                <w:lang w:val="en-US"/>
              </w:rPr>
              <w:t>NFC</w:t>
            </w:r>
            <w:r w:rsidRPr="0062289A">
              <w:rPr>
                <w:rFonts w:ascii="Franklin Gothic Book" w:hAnsi="Franklin Gothic Book"/>
              </w:rPr>
              <w:t>-метки переносным терминалом-сканером.</w:t>
            </w:r>
          </w:p>
          <w:p w:rsidR="00C67AA9" w:rsidRPr="0062289A" w:rsidRDefault="00C67AA9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Сценарные условия эксплуатации системы:</w:t>
            </w:r>
          </w:p>
          <w:p w:rsidR="00C67AA9" w:rsidRPr="0062289A" w:rsidRDefault="00C67AA9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На каждую единицу оборудования программируется и наклеивается </w:t>
            </w:r>
            <w:r w:rsidRPr="0062289A">
              <w:rPr>
                <w:rFonts w:ascii="Franklin Gothic Book" w:hAnsi="Franklin Gothic Book"/>
                <w:lang w:val="en-US"/>
              </w:rPr>
              <w:t>NFC</w:t>
            </w:r>
            <w:r w:rsidRPr="0062289A">
              <w:rPr>
                <w:rFonts w:ascii="Franklin Gothic Book" w:hAnsi="Franklin Gothic Book"/>
              </w:rPr>
              <w:t>-метка. Обслуживающий персонал при проведении ежедневного осмотра выполняет считывание меток переносным терминалом-сканером.</w:t>
            </w:r>
          </w:p>
          <w:p w:rsidR="00C67AA9" w:rsidRPr="0062289A" w:rsidRDefault="00C67AA9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По завершении осмотра данные с терминала-сканера выгружаются в систему. В системе осуществляется сверка общего списка оборудования со считанными данными и формируется отчет с отметками о проведенном осмотре каждой единицы оборудования.</w:t>
            </w:r>
          </w:p>
          <w:p w:rsidR="00C67AA9" w:rsidRPr="0062289A" w:rsidRDefault="00C67AA9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Выбор способа реализации программного обеспечения и аппаратных средств осуществляется разработчиком. </w:t>
            </w:r>
          </w:p>
          <w:p w:rsidR="00C67AA9" w:rsidRPr="0062289A" w:rsidRDefault="00C67AA9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 </w:t>
            </w:r>
          </w:p>
          <w:p w:rsidR="00C67AA9" w:rsidRPr="0062289A" w:rsidRDefault="00C67AA9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Система позволяет контролировать фактическое выполнение ежедневного осмотра эксплуатируемого на объекте оборудования. Выполнение ежедневного осмотра оборудования </w:t>
            </w:r>
            <w:r w:rsidRPr="0062289A">
              <w:rPr>
                <w:rFonts w:ascii="Franklin Gothic Book" w:hAnsi="Franklin Gothic Book"/>
              </w:rPr>
              <w:lastRenderedPageBreak/>
              <w:t>необходимо для визуальной оценки его технического состояния и предотвращения отказов.</w:t>
            </w:r>
          </w:p>
          <w:p w:rsidR="00C67AA9" w:rsidRPr="0062289A" w:rsidRDefault="00C67AA9" w:rsidP="00385ED0">
            <w:pPr>
              <w:ind w:firstLine="708"/>
              <w:jc w:val="both"/>
              <w:rPr>
                <w:rFonts w:ascii="Franklin Gothic Book" w:hAnsi="Franklin Gothic Book"/>
              </w:rPr>
            </w:pPr>
          </w:p>
        </w:tc>
      </w:tr>
      <w:tr w:rsidR="00C67AA9" w:rsidRPr="0062289A" w:rsidTr="00C67AA9">
        <w:trPr>
          <w:trHeight w:val="808"/>
        </w:trPr>
        <w:tc>
          <w:tcPr>
            <w:tcW w:w="4233" w:type="dxa"/>
          </w:tcPr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lastRenderedPageBreak/>
              <w:t>Контактное лицо для взаимодействия по кейсу (Ф.И.О., адрес электронной почты, телефон)</w:t>
            </w:r>
          </w:p>
        </w:tc>
        <w:tc>
          <w:tcPr>
            <w:tcW w:w="5645" w:type="dxa"/>
          </w:tcPr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Фишер Дмитрий Викторович,</w:t>
            </w:r>
          </w:p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FisherDV@dmn.transneft.ru</w:t>
            </w:r>
          </w:p>
          <w:p w:rsidR="00C67AA9" w:rsidRPr="0062289A" w:rsidRDefault="00C67AA9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+7-914-180-48-62</w:t>
            </w:r>
          </w:p>
        </w:tc>
      </w:tr>
    </w:tbl>
    <w:p w:rsidR="000F4C44" w:rsidRDefault="00C67AA9"/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769"/>
    <w:multiLevelType w:val="hybridMultilevel"/>
    <w:tmpl w:val="3432D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72F8D"/>
    <w:multiLevelType w:val="hybridMultilevel"/>
    <w:tmpl w:val="61322E64"/>
    <w:lvl w:ilvl="0" w:tplc="0C403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AF190A"/>
    <w:multiLevelType w:val="hybridMultilevel"/>
    <w:tmpl w:val="7BDAEE76"/>
    <w:lvl w:ilvl="0" w:tplc="EFD0C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B"/>
    <w:rsid w:val="003D608A"/>
    <w:rsid w:val="005670BD"/>
    <w:rsid w:val="005E0BDC"/>
    <w:rsid w:val="006023BB"/>
    <w:rsid w:val="00897243"/>
    <w:rsid w:val="00B843B5"/>
    <w:rsid w:val="00BD37A9"/>
    <w:rsid w:val="00C67AA9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C802"/>
  <w15:chartTrackingRefBased/>
  <w15:docId w15:val="{6F13F00F-08B5-4313-8443-CA105B9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67AA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C6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2</cp:revision>
  <dcterms:created xsi:type="dcterms:W3CDTF">2021-01-18T23:47:00Z</dcterms:created>
  <dcterms:modified xsi:type="dcterms:W3CDTF">2021-01-18T23:47:00Z</dcterms:modified>
</cp:coreProperties>
</file>