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B" w:rsidRDefault="00BA67D7" w:rsidP="00BA67D7">
      <w:pPr>
        <w:spacing w:after="0"/>
      </w:pPr>
      <w:r>
        <w:t xml:space="preserve">1. </w:t>
      </w:r>
      <w:r w:rsidR="008237BD">
        <w:t xml:space="preserve">  </w:t>
      </w:r>
      <w:r w:rsidR="00B04929">
        <w:t xml:space="preserve">Наименование предприятия: </w:t>
      </w:r>
    </w:p>
    <w:p w:rsidR="00BA67D7" w:rsidRDefault="00CE2127" w:rsidP="00BA67D7">
      <w:pPr>
        <w:spacing w:after="0"/>
      </w:pPr>
      <w:r>
        <w:t xml:space="preserve">ООО </w:t>
      </w:r>
      <w:r w:rsidR="00B04929">
        <w:t>«</w:t>
      </w:r>
      <w:r>
        <w:t>Завод Стройсмесь</w:t>
      </w:r>
      <w:r w:rsidR="00B04929">
        <w:t>»</w:t>
      </w:r>
      <w:r w:rsidR="00BA67D7">
        <w:t xml:space="preserve">, </w:t>
      </w:r>
    </w:p>
    <w:p w:rsidR="00B04929" w:rsidRPr="00BA793B" w:rsidRDefault="00BA793B" w:rsidP="00BA793B">
      <w:pPr>
        <w:spacing w:after="240"/>
        <w:rPr>
          <w:color w:val="000000"/>
        </w:rPr>
      </w:pPr>
      <w:r w:rsidRPr="00BA793B">
        <w:rPr>
          <w:color w:val="000000"/>
        </w:rPr>
        <w:t>680032, Хабаровск, ул. Целинная, 10Б</w:t>
      </w:r>
    </w:p>
    <w:p w:rsidR="007B27BB" w:rsidRDefault="008237BD" w:rsidP="008237BD">
      <w:pPr>
        <w:spacing w:after="0"/>
      </w:pPr>
      <w:r>
        <w:t xml:space="preserve">2.   </w:t>
      </w:r>
      <w:r w:rsidR="00B04929">
        <w:t xml:space="preserve">Направления обучения участников: </w:t>
      </w:r>
    </w:p>
    <w:p w:rsidR="00B04929" w:rsidRDefault="00CE2127" w:rsidP="004D6E93">
      <w:pPr>
        <w:spacing w:after="0"/>
      </w:pPr>
      <w:r>
        <w:t>Автоматизация</w:t>
      </w:r>
      <w:r w:rsidR="00572634">
        <w:t xml:space="preserve"> (</w:t>
      </w:r>
      <w:r>
        <w:t>системы управления микроклиматом склада готовой продукции</w:t>
      </w:r>
      <w:r w:rsidR="00B04929">
        <w:t>)</w:t>
      </w:r>
      <w:r w:rsidR="004D6E93">
        <w:t>.</w:t>
      </w:r>
    </w:p>
    <w:p w:rsidR="004D6E93" w:rsidRDefault="004D6E93" w:rsidP="004D6E93">
      <w:pPr>
        <w:spacing w:after="0"/>
      </w:pPr>
    </w:p>
    <w:p w:rsidR="004D6E93" w:rsidRDefault="008237BD" w:rsidP="008237BD">
      <w:pPr>
        <w:spacing w:after="0"/>
      </w:pPr>
      <w:r>
        <w:t xml:space="preserve">3.   </w:t>
      </w:r>
      <w:r w:rsidR="00B04929">
        <w:t xml:space="preserve">Название кейса: </w:t>
      </w:r>
    </w:p>
    <w:p w:rsidR="00B04929" w:rsidRPr="00FC07CD" w:rsidRDefault="00B04929" w:rsidP="00FC07CD">
      <w:pPr>
        <w:pStyle w:val="a3"/>
        <w:rPr>
          <w:rFonts w:ascii="Times New Roman" w:hAnsi="Times New Roman" w:cs="Times New Roman"/>
          <w:i w:val="0"/>
          <w:color w:val="auto"/>
          <w:spacing w:val="0"/>
        </w:rPr>
      </w:pPr>
      <w:r w:rsidRPr="00FC07CD">
        <w:rPr>
          <w:rFonts w:ascii="Times New Roman" w:hAnsi="Times New Roman" w:cs="Times New Roman"/>
          <w:i w:val="0"/>
          <w:color w:val="auto"/>
          <w:spacing w:val="0"/>
        </w:rPr>
        <w:t xml:space="preserve">Разработка </w:t>
      </w:r>
      <w:r w:rsidR="007D5F73" w:rsidRPr="00FC07CD">
        <w:rPr>
          <w:rFonts w:ascii="Times New Roman" w:hAnsi="Times New Roman" w:cs="Times New Roman"/>
          <w:i w:val="0"/>
          <w:color w:val="auto"/>
          <w:spacing w:val="0"/>
        </w:rPr>
        <w:t xml:space="preserve">системы </w:t>
      </w:r>
      <w:r w:rsidR="00CE2127">
        <w:rPr>
          <w:rFonts w:ascii="Times New Roman" w:hAnsi="Times New Roman" w:cs="Times New Roman"/>
          <w:i w:val="0"/>
          <w:color w:val="auto"/>
          <w:spacing w:val="0"/>
        </w:rPr>
        <w:t>автоматического поддержания температуры в складе готовой продукции по заданным параметрам</w:t>
      </w:r>
      <w:r w:rsidR="008237BD" w:rsidRPr="00FC07CD">
        <w:rPr>
          <w:rFonts w:ascii="Times New Roman" w:hAnsi="Times New Roman" w:cs="Times New Roman"/>
          <w:i w:val="0"/>
          <w:color w:val="auto"/>
          <w:spacing w:val="0"/>
        </w:rPr>
        <w:t>.</w:t>
      </w:r>
    </w:p>
    <w:p w:rsidR="00CB4FD1" w:rsidRDefault="008237BD" w:rsidP="00E630A9">
      <w:pPr>
        <w:tabs>
          <w:tab w:val="left" w:pos="426"/>
        </w:tabs>
        <w:spacing w:after="0"/>
      </w:pPr>
      <w:r>
        <w:t xml:space="preserve">4.  </w:t>
      </w:r>
      <w:r w:rsidR="00B04929">
        <w:t>Описание кейса:</w:t>
      </w:r>
      <w:r>
        <w:t xml:space="preserve"> </w:t>
      </w:r>
    </w:p>
    <w:p w:rsidR="004D6E93" w:rsidRDefault="00CE2127" w:rsidP="007B27BB">
      <w:pPr>
        <w:tabs>
          <w:tab w:val="left" w:pos="426"/>
        </w:tabs>
      </w:pPr>
      <w:r>
        <w:t xml:space="preserve">Склад готовой продукции оборудован двенадцатью </w:t>
      </w:r>
      <w:r w:rsidR="00943B2F">
        <w:t>электрообогревателями,</w:t>
      </w:r>
      <w:r>
        <w:t xml:space="preserve"> расположенными на стенах склада</w:t>
      </w:r>
      <w:r w:rsidR="00BA793B">
        <w:t xml:space="preserve">, пятью датчиками температуры </w:t>
      </w:r>
      <w:r w:rsidR="00BA793B">
        <w:rPr>
          <w:lang w:val="en-US"/>
        </w:rPr>
        <w:t>PT</w:t>
      </w:r>
      <w:r w:rsidR="00BA793B" w:rsidRPr="00BA793B">
        <w:t>100</w:t>
      </w:r>
      <w:r w:rsidR="004D6E93">
        <w:t>.</w:t>
      </w:r>
      <w:r w:rsidR="00BA793B">
        <w:t xml:space="preserve"> Необходимо разработать схему поддержания температуры, и возможности получения уведомлений при превышении заданных пороговых значений. Так же необходимо управлять приточной вентиляцией и в случае отключения электроэнергии производить запуск, от автономного генератора тепловой пушки.</w:t>
      </w:r>
    </w:p>
    <w:p w:rsidR="00B04929" w:rsidRDefault="00B04929" w:rsidP="00B04929">
      <w:r>
        <w:t>При выполнении проекта необходимо:</w:t>
      </w:r>
    </w:p>
    <w:p w:rsidR="00B04929" w:rsidRDefault="00B04929" w:rsidP="00B04929">
      <w:r>
        <w:t xml:space="preserve">- ознакомиться </w:t>
      </w:r>
      <w:r w:rsidR="00CB4FD1">
        <w:t>с технологическим процессом;</w:t>
      </w:r>
    </w:p>
    <w:p w:rsidR="00CB4FD1" w:rsidRDefault="00B04929" w:rsidP="00CB4FD1">
      <w:r>
        <w:t xml:space="preserve">- </w:t>
      </w:r>
      <w:r w:rsidR="00BA793B">
        <w:t xml:space="preserve">ознакомиться с </w:t>
      </w:r>
      <w:r w:rsidR="001D224C">
        <w:t>устройств</w:t>
      </w:r>
      <w:r w:rsidR="00BA793B">
        <w:t>ами</w:t>
      </w:r>
      <w:r w:rsidR="001D224C">
        <w:t xml:space="preserve"> </w:t>
      </w:r>
      <w:r w:rsidR="00BA793B">
        <w:t>поддержания микроклимата в больших помещениях</w:t>
      </w:r>
      <w:r w:rsidR="00CB4FD1">
        <w:t>;</w:t>
      </w:r>
    </w:p>
    <w:p w:rsidR="00B04929" w:rsidRDefault="00B04929" w:rsidP="00CB4FD1">
      <w:r>
        <w:t xml:space="preserve">- </w:t>
      </w:r>
      <w:r w:rsidR="001D224C">
        <w:t xml:space="preserve">подобрать технические решения для </w:t>
      </w:r>
      <w:r w:rsidR="00CE2127">
        <w:t xml:space="preserve">обеспечения необходимой температуры </w:t>
      </w:r>
      <w:r w:rsidR="00573DE5">
        <w:t>с автоматизацией проекта</w:t>
      </w:r>
      <w:r w:rsidR="008669FC">
        <w:t>.</w:t>
      </w:r>
      <w:r w:rsidR="001D224C">
        <w:t xml:space="preserve"> </w:t>
      </w:r>
    </w:p>
    <w:p w:rsidR="005C0758" w:rsidRDefault="00B04929" w:rsidP="008669FC">
      <w:r>
        <w:t xml:space="preserve">Требуются знания в области </w:t>
      </w:r>
      <w:r w:rsidR="00CE2127">
        <w:t>программирования промышленных контроллеров</w:t>
      </w:r>
      <w:r w:rsidR="00573DE5">
        <w:t>,</w:t>
      </w:r>
      <w:r w:rsidR="00CE2127">
        <w:t xml:space="preserve"> дискретных и аналоговых устройств в</w:t>
      </w:r>
      <w:bookmarkStart w:id="0" w:name="_GoBack"/>
      <w:bookmarkEnd w:id="0"/>
      <w:r w:rsidR="00CE2127">
        <w:t>вода/вывода, термопреобразователей сопротивления,</w:t>
      </w:r>
      <w:r w:rsidR="00573DE5">
        <w:t xml:space="preserve"> автомати</w:t>
      </w:r>
      <w:r w:rsidR="00BD3304">
        <w:t xml:space="preserve">зированного </w:t>
      </w:r>
      <w:r w:rsidR="00573DE5">
        <w:t>управления</w:t>
      </w:r>
      <w:r w:rsidR="00363E7C">
        <w:t>.</w:t>
      </w:r>
    </w:p>
    <w:p w:rsidR="00B44E2A" w:rsidRDefault="00FC07CD" w:rsidP="00FC07CD">
      <w:pPr>
        <w:tabs>
          <w:tab w:val="left" w:pos="284"/>
        </w:tabs>
        <w:spacing w:after="120"/>
      </w:pPr>
      <w:r>
        <w:t xml:space="preserve">5.  </w:t>
      </w:r>
      <w:r w:rsidR="005C0758">
        <w:t>Контактное лицо:</w:t>
      </w:r>
    </w:p>
    <w:p w:rsidR="005C0758" w:rsidRDefault="00CE2127" w:rsidP="005C0758">
      <w:pPr>
        <w:spacing w:after="120"/>
      </w:pPr>
      <w:r>
        <w:t>Борисенко Сергей Петрович</w:t>
      </w:r>
    </w:p>
    <w:p w:rsidR="005C0758" w:rsidRDefault="005C0758" w:rsidP="005C0758">
      <w:pPr>
        <w:spacing w:after="120"/>
      </w:pPr>
      <w:r>
        <w:t xml:space="preserve">Начальник </w:t>
      </w:r>
      <w:r w:rsidR="00CE2127">
        <w:t>службы КИПиА ООО «Завод Стройсмесь»</w:t>
      </w:r>
      <w:r>
        <w:t xml:space="preserve"> </w:t>
      </w:r>
    </w:p>
    <w:p w:rsidR="005C0758" w:rsidRPr="00943B2F" w:rsidRDefault="005C0758" w:rsidP="005C0758">
      <w:pPr>
        <w:spacing w:after="120"/>
      </w:pPr>
      <w:r>
        <w:t>Моб</w:t>
      </w:r>
      <w:r w:rsidRPr="00FC07CD">
        <w:t>. +7-</w:t>
      </w:r>
      <w:r w:rsidR="00CE2127">
        <w:t>914</w:t>
      </w:r>
      <w:r w:rsidRPr="00FC07CD">
        <w:t>-</w:t>
      </w:r>
      <w:r w:rsidR="00CE2127">
        <w:t>162</w:t>
      </w:r>
      <w:r w:rsidRPr="00FC07CD">
        <w:t>-</w:t>
      </w:r>
      <w:r w:rsidR="00CE2127">
        <w:t>00-65</w:t>
      </w:r>
    </w:p>
    <w:p w:rsidR="00FC07CD" w:rsidRPr="00CE2127" w:rsidRDefault="00FC07CD" w:rsidP="00FC07CD">
      <w:pPr>
        <w:tabs>
          <w:tab w:val="left" w:pos="426"/>
        </w:tabs>
        <w:spacing w:after="120"/>
      </w:pPr>
      <w:r>
        <w:t>Эл</w:t>
      </w:r>
      <w:r w:rsidRPr="00CE2127">
        <w:t xml:space="preserve">. </w:t>
      </w:r>
      <w:r>
        <w:t>почта</w:t>
      </w:r>
      <w:r w:rsidR="005C0758" w:rsidRPr="00CE2127">
        <w:t xml:space="preserve">: </w:t>
      </w:r>
      <w:r w:rsidR="00CE2127">
        <w:rPr>
          <w:lang w:val="en-US"/>
        </w:rPr>
        <w:t>nach</w:t>
      </w:r>
      <w:r w:rsidR="00CE2127" w:rsidRPr="00CE2127">
        <w:t>_</w:t>
      </w:r>
      <w:r w:rsidR="00CE2127">
        <w:rPr>
          <w:lang w:val="en-US"/>
        </w:rPr>
        <w:t>kipia</w:t>
      </w:r>
      <w:r w:rsidR="00CE2127" w:rsidRPr="00CE2127">
        <w:t>@</w:t>
      </w:r>
      <w:r w:rsidR="00CE2127">
        <w:rPr>
          <w:lang w:val="en-US"/>
        </w:rPr>
        <w:t>stromix</w:t>
      </w:r>
      <w:r w:rsidR="00CE2127" w:rsidRPr="00CE2127">
        <w:t>.</w:t>
      </w:r>
      <w:r w:rsidR="00CE2127">
        <w:rPr>
          <w:lang w:val="en-US"/>
        </w:rPr>
        <w:t>ru</w:t>
      </w:r>
    </w:p>
    <w:sectPr w:rsidR="00FC07CD" w:rsidRPr="00CE2127" w:rsidSect="00B049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EB" w:rsidRDefault="00A17DEB" w:rsidP="00FC07CD">
      <w:pPr>
        <w:spacing w:after="0" w:line="240" w:lineRule="auto"/>
      </w:pPr>
      <w:r>
        <w:separator/>
      </w:r>
    </w:p>
  </w:endnote>
  <w:endnote w:type="continuationSeparator" w:id="0">
    <w:p w:rsidR="00A17DEB" w:rsidRDefault="00A17DEB" w:rsidP="00F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EB" w:rsidRDefault="00A17DEB" w:rsidP="00FC07CD">
      <w:pPr>
        <w:spacing w:after="0" w:line="240" w:lineRule="auto"/>
      </w:pPr>
      <w:r>
        <w:separator/>
      </w:r>
    </w:p>
  </w:footnote>
  <w:footnote w:type="continuationSeparator" w:id="0">
    <w:p w:rsidR="00A17DEB" w:rsidRDefault="00A17DEB" w:rsidP="00FC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2"/>
    <w:rsid w:val="001D224C"/>
    <w:rsid w:val="00363E7C"/>
    <w:rsid w:val="004D6E93"/>
    <w:rsid w:val="00572634"/>
    <w:rsid w:val="00573DE5"/>
    <w:rsid w:val="005B0F5A"/>
    <w:rsid w:val="005C0758"/>
    <w:rsid w:val="00693676"/>
    <w:rsid w:val="006A6757"/>
    <w:rsid w:val="007B27BB"/>
    <w:rsid w:val="007D5F73"/>
    <w:rsid w:val="007F38D2"/>
    <w:rsid w:val="008237BD"/>
    <w:rsid w:val="008669FC"/>
    <w:rsid w:val="008B58CD"/>
    <w:rsid w:val="008E3D20"/>
    <w:rsid w:val="00943B2F"/>
    <w:rsid w:val="00A17DEB"/>
    <w:rsid w:val="00B04929"/>
    <w:rsid w:val="00B435F4"/>
    <w:rsid w:val="00B44262"/>
    <w:rsid w:val="00B44E2A"/>
    <w:rsid w:val="00BA67D7"/>
    <w:rsid w:val="00BA793B"/>
    <w:rsid w:val="00BD3304"/>
    <w:rsid w:val="00CB4FD1"/>
    <w:rsid w:val="00CE2127"/>
    <w:rsid w:val="00CF1E9D"/>
    <w:rsid w:val="00DD3C6A"/>
    <w:rsid w:val="00E62BBC"/>
    <w:rsid w:val="00E630A9"/>
    <w:rsid w:val="00F873CC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D5B31A7-78EA-4994-8985-C07CAE93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C0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C07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5">
    <w:name w:val="Hyperlink"/>
    <w:basedOn w:val="a0"/>
    <w:uiPriority w:val="99"/>
    <w:unhideWhenUsed/>
    <w:rsid w:val="00FC07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CD"/>
  </w:style>
  <w:style w:type="paragraph" w:styleId="a8">
    <w:name w:val="footer"/>
    <w:basedOn w:val="a"/>
    <w:link w:val="a9"/>
    <w:uiPriority w:val="99"/>
    <w:unhideWhenUsed/>
    <w:rsid w:val="00F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CD"/>
  </w:style>
  <w:style w:type="paragraph" w:customStyle="1" w:styleId="Default">
    <w:name w:val="Default"/>
    <w:rsid w:val="00BA793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Рaбчинский Георгий Михайлович</dc:creator>
  <cp:lastModifiedBy>Игорь Галичев</cp:lastModifiedBy>
  <cp:revision>3</cp:revision>
  <dcterms:created xsi:type="dcterms:W3CDTF">2021-01-22T07:34:00Z</dcterms:created>
  <dcterms:modified xsi:type="dcterms:W3CDTF">2021-01-22T07:35:00Z</dcterms:modified>
</cp:coreProperties>
</file>