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FE76" w14:textId="3D56A5AF" w:rsidR="00E571F6" w:rsidRPr="005C7B92" w:rsidRDefault="00F32373" w:rsidP="00E571F6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  <w:r w:rsidR="00835CCF">
        <w:rPr>
          <w:sz w:val="28"/>
          <w:szCs w:val="28"/>
          <w:lang w:eastAsia="ru-RU"/>
        </w:rPr>
        <w:t xml:space="preserve">№ </w:t>
      </w:r>
      <w:r w:rsidR="0068553A">
        <w:rPr>
          <w:sz w:val="28"/>
          <w:szCs w:val="28"/>
          <w:lang w:eastAsia="ru-RU"/>
        </w:rPr>
        <w:t>2</w:t>
      </w:r>
    </w:p>
    <w:p w14:paraId="1AC2EACF" w14:textId="77777777" w:rsidR="00E571F6" w:rsidRPr="005C7B92" w:rsidRDefault="00E571F6" w:rsidP="00E571F6">
      <w:pPr>
        <w:ind w:firstLine="709"/>
        <w:jc w:val="right"/>
        <w:rPr>
          <w:sz w:val="28"/>
          <w:szCs w:val="28"/>
        </w:rPr>
      </w:pPr>
    </w:p>
    <w:p w14:paraId="42B6B714" w14:textId="77777777" w:rsidR="00E571F6" w:rsidRPr="008A1491" w:rsidRDefault="00E571F6" w:rsidP="00E571F6">
      <w:pPr>
        <w:jc w:val="center"/>
        <w:rPr>
          <w:b/>
          <w:sz w:val="28"/>
          <w:szCs w:val="28"/>
        </w:rPr>
      </w:pPr>
      <w:r w:rsidRPr="008A1491">
        <w:rPr>
          <w:b/>
          <w:sz w:val="28"/>
          <w:szCs w:val="28"/>
        </w:rPr>
        <w:t>Инструкция по регистрации в системе</w:t>
      </w:r>
      <w:r w:rsidRPr="008A1491">
        <w:rPr>
          <w:b/>
          <w:sz w:val="28"/>
          <w:szCs w:val="28"/>
          <w:lang w:eastAsia="ru-RU"/>
        </w:rPr>
        <w:t xml:space="preserve"> дистанционной поддержки образовательной деятельности КГАОУ ДПО ХК ИРО</w:t>
      </w:r>
    </w:p>
    <w:p w14:paraId="769A56B9" w14:textId="77777777" w:rsidR="00E571F6" w:rsidRPr="008A1491" w:rsidRDefault="00E571F6" w:rsidP="00E571F6">
      <w:pPr>
        <w:ind w:firstLine="709"/>
        <w:jc w:val="both"/>
        <w:rPr>
          <w:b/>
          <w:sz w:val="28"/>
          <w:szCs w:val="28"/>
        </w:rPr>
      </w:pPr>
    </w:p>
    <w:p w14:paraId="19FDFCF5" w14:textId="30C05CB5" w:rsidR="00E571F6" w:rsidRPr="00515E06" w:rsidRDefault="00E571F6" w:rsidP="004051EE">
      <w:pPr>
        <w:ind w:firstLine="709"/>
        <w:jc w:val="both"/>
        <w:rPr>
          <w:sz w:val="28"/>
          <w:szCs w:val="28"/>
        </w:rPr>
      </w:pPr>
      <w:r w:rsidRPr="008A1491">
        <w:rPr>
          <w:sz w:val="28"/>
          <w:szCs w:val="28"/>
        </w:rPr>
        <w:t xml:space="preserve">Для </w:t>
      </w:r>
      <w:r w:rsidR="007E507A" w:rsidRPr="008A1491">
        <w:rPr>
          <w:sz w:val="28"/>
          <w:szCs w:val="28"/>
        </w:rPr>
        <w:t>участия в курсе</w:t>
      </w:r>
      <w:r w:rsidR="00D03FA6">
        <w:rPr>
          <w:sz w:val="28"/>
          <w:szCs w:val="28"/>
        </w:rPr>
        <w:t xml:space="preserve"> повышения квалификации</w:t>
      </w:r>
      <w:r w:rsidR="007E507A" w:rsidRPr="008A1491">
        <w:rPr>
          <w:sz w:val="28"/>
          <w:szCs w:val="28"/>
        </w:rPr>
        <w:t xml:space="preserve"> и получения доступа к учебно-методическим материалам </w:t>
      </w:r>
      <w:r w:rsidR="007E507A">
        <w:rPr>
          <w:sz w:val="28"/>
          <w:szCs w:val="28"/>
        </w:rPr>
        <w:t xml:space="preserve">по </w:t>
      </w:r>
      <w:r w:rsidR="007E507A" w:rsidRPr="00515E06">
        <w:rPr>
          <w:sz w:val="28"/>
          <w:szCs w:val="28"/>
        </w:rPr>
        <w:t>теме «</w:t>
      </w:r>
      <w:r w:rsidR="00515E06" w:rsidRPr="00515E06">
        <w:rPr>
          <w:sz w:val="28"/>
          <w:szCs w:val="28"/>
        </w:rPr>
        <w:t>Наставничество в профессиональной подготовке студентов педагогических специальностей</w:t>
      </w:r>
      <w:r w:rsidR="00D03FA6" w:rsidRPr="00515E06">
        <w:rPr>
          <w:sz w:val="28"/>
          <w:szCs w:val="28"/>
        </w:rPr>
        <w:t>»,</w:t>
      </w:r>
      <w:r w:rsidR="007E507A" w:rsidRPr="00515E06">
        <w:rPr>
          <w:sz w:val="28"/>
          <w:szCs w:val="28"/>
        </w:rPr>
        <w:t xml:space="preserve"> заполнения «Анкеты слушателя»</w:t>
      </w:r>
      <w:r w:rsidR="001653CC" w:rsidRPr="00515E06">
        <w:rPr>
          <w:sz w:val="28"/>
          <w:szCs w:val="28"/>
        </w:rPr>
        <w:t>:</w:t>
      </w:r>
    </w:p>
    <w:p w14:paraId="3FDDFF52" w14:textId="77777777" w:rsidR="00E571F6" w:rsidRPr="008A1491" w:rsidRDefault="00CA100F" w:rsidP="004051EE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15E06">
        <w:rPr>
          <w:sz w:val="28"/>
          <w:szCs w:val="28"/>
        </w:rPr>
        <w:t>Вам необходимо п</w:t>
      </w:r>
      <w:r w:rsidR="00E571F6" w:rsidRPr="00515E06">
        <w:rPr>
          <w:sz w:val="28"/>
          <w:szCs w:val="28"/>
        </w:rPr>
        <w:t xml:space="preserve">ройти регистрацию </w:t>
      </w:r>
      <w:r w:rsidR="00297D24" w:rsidRPr="00515E06">
        <w:rPr>
          <w:sz w:val="28"/>
          <w:szCs w:val="28"/>
        </w:rPr>
        <w:t>в</w:t>
      </w:r>
      <w:r w:rsidR="00297D24" w:rsidRPr="008A1491">
        <w:rPr>
          <w:sz w:val="28"/>
          <w:szCs w:val="28"/>
        </w:rPr>
        <w:t xml:space="preserve"> системе дистанционной поддержки образовательной деятельности КГАОУ ДПО ХК ИРО</w:t>
      </w:r>
      <w:r w:rsidR="00E571F6" w:rsidRPr="008A1491">
        <w:rPr>
          <w:sz w:val="28"/>
          <w:szCs w:val="28"/>
        </w:rPr>
        <w:t xml:space="preserve">: </w:t>
      </w:r>
      <w:hyperlink r:id="rId6" w:history="1">
        <w:r w:rsidR="00297D24" w:rsidRPr="008A1491">
          <w:rPr>
            <w:rStyle w:val="a3"/>
            <w:sz w:val="28"/>
            <w:szCs w:val="28"/>
          </w:rPr>
          <w:t>https://mood.ippk.ru/</w:t>
        </w:r>
      </w:hyperlink>
      <w:r w:rsidR="00297D24" w:rsidRPr="008A1491">
        <w:rPr>
          <w:color w:val="2D15DB"/>
          <w:sz w:val="28"/>
          <w:szCs w:val="28"/>
          <w:u w:val="single"/>
        </w:rPr>
        <w:t xml:space="preserve"> </w:t>
      </w:r>
      <w:r w:rsidR="00297D24" w:rsidRPr="008A1491">
        <w:rPr>
          <w:sz w:val="28"/>
          <w:szCs w:val="28"/>
        </w:rPr>
        <w:t>(далее - СДО).</w:t>
      </w:r>
    </w:p>
    <w:p w14:paraId="4298CF18" w14:textId="77777777" w:rsidR="00CA100F" w:rsidRPr="00515E06" w:rsidRDefault="00E571F6" w:rsidP="004051EE">
      <w:pPr>
        <w:ind w:firstLine="709"/>
        <w:jc w:val="both"/>
        <w:rPr>
          <w:b/>
          <w:sz w:val="28"/>
          <w:szCs w:val="28"/>
        </w:rPr>
      </w:pPr>
      <w:r w:rsidRPr="008A1491">
        <w:rPr>
          <w:sz w:val="28"/>
          <w:szCs w:val="28"/>
        </w:rPr>
        <w:t>Для этого нужно перейти по указанной ссылке</w:t>
      </w:r>
      <w:r w:rsidR="00314F07" w:rsidRPr="008A1491">
        <w:rPr>
          <w:sz w:val="28"/>
          <w:szCs w:val="28"/>
        </w:rPr>
        <w:t xml:space="preserve"> =&gt;</w:t>
      </w:r>
      <w:r w:rsidRPr="008A1491">
        <w:rPr>
          <w:sz w:val="28"/>
          <w:szCs w:val="28"/>
        </w:rPr>
        <w:t xml:space="preserve"> ознакомиться с инструкцией </w:t>
      </w:r>
      <w:r w:rsidR="00CA100F" w:rsidRPr="008A1491">
        <w:rPr>
          <w:sz w:val="28"/>
          <w:szCs w:val="28"/>
        </w:rPr>
        <w:t xml:space="preserve">по </w:t>
      </w:r>
      <w:r w:rsidR="00CA100F" w:rsidRPr="00515E06">
        <w:rPr>
          <w:sz w:val="28"/>
          <w:szCs w:val="28"/>
        </w:rPr>
        <w:t xml:space="preserve">регистрации </w:t>
      </w:r>
      <w:r w:rsidR="004051EE" w:rsidRPr="00515E06">
        <w:rPr>
          <w:sz w:val="28"/>
          <w:szCs w:val="28"/>
        </w:rPr>
        <w:t xml:space="preserve">и авторизацией в СДО </w:t>
      </w:r>
      <w:r w:rsidR="004051EE" w:rsidRPr="00515E06">
        <w:rPr>
          <w:sz w:val="28"/>
          <w:szCs w:val="28"/>
          <w:lang w:val="en-US"/>
        </w:rPr>
        <w:t>Moodle</w:t>
      </w:r>
      <w:r w:rsidR="00314F07" w:rsidRPr="00515E06">
        <w:rPr>
          <w:sz w:val="28"/>
          <w:szCs w:val="28"/>
        </w:rPr>
        <w:t xml:space="preserve"> =&gt;</w:t>
      </w:r>
      <w:r w:rsidRPr="00515E06">
        <w:rPr>
          <w:sz w:val="28"/>
          <w:szCs w:val="28"/>
        </w:rPr>
        <w:t xml:space="preserve"> нажать </w:t>
      </w:r>
      <w:r w:rsidR="008D35F6" w:rsidRPr="00515E06">
        <w:rPr>
          <w:sz w:val="28"/>
          <w:szCs w:val="28"/>
        </w:rPr>
        <w:t>кнопку</w:t>
      </w:r>
      <w:r w:rsidRPr="00515E06">
        <w:rPr>
          <w:sz w:val="28"/>
          <w:szCs w:val="28"/>
        </w:rPr>
        <w:t xml:space="preserve"> </w:t>
      </w:r>
      <w:r w:rsidR="004051EE" w:rsidRPr="00515E06">
        <w:rPr>
          <w:sz w:val="28"/>
          <w:szCs w:val="28"/>
        </w:rPr>
        <w:t>«</w:t>
      </w:r>
      <w:r w:rsidR="00CA100F" w:rsidRPr="00515E06">
        <w:rPr>
          <w:sz w:val="28"/>
          <w:szCs w:val="28"/>
        </w:rPr>
        <w:t>В</w:t>
      </w:r>
      <w:r w:rsidR="004051EE" w:rsidRPr="00515E06">
        <w:rPr>
          <w:sz w:val="28"/>
          <w:szCs w:val="28"/>
        </w:rPr>
        <w:t>ход» в правом верхнем углу</w:t>
      </w:r>
      <w:r w:rsidR="00314F07" w:rsidRPr="00515E06">
        <w:rPr>
          <w:sz w:val="28"/>
          <w:szCs w:val="28"/>
        </w:rPr>
        <w:t xml:space="preserve"> =&gt;</w:t>
      </w:r>
      <w:r w:rsidRPr="00515E06">
        <w:rPr>
          <w:sz w:val="28"/>
          <w:szCs w:val="28"/>
        </w:rPr>
        <w:t xml:space="preserve"> «Создать учётную запись»</w:t>
      </w:r>
      <w:r w:rsidR="00314F07" w:rsidRPr="00515E06">
        <w:rPr>
          <w:sz w:val="28"/>
          <w:szCs w:val="28"/>
        </w:rPr>
        <w:t xml:space="preserve"> =&gt; </w:t>
      </w:r>
      <w:r w:rsidRPr="00515E06">
        <w:rPr>
          <w:rStyle w:val="10"/>
          <w:rFonts w:ascii="Times New Roman" w:hAnsi="Times New Roman" w:cs="Times New Roman"/>
          <w:b w:val="0"/>
          <w:color w:val="auto"/>
        </w:rPr>
        <w:t xml:space="preserve">заполнить все поля. </w:t>
      </w:r>
      <w:r w:rsidR="00297D24" w:rsidRPr="00515E06">
        <w:rPr>
          <w:rStyle w:val="10"/>
          <w:rFonts w:ascii="Times New Roman" w:hAnsi="Times New Roman" w:cs="Times New Roman"/>
          <w:b w:val="0"/>
          <w:color w:val="auto"/>
        </w:rPr>
        <w:t>Для подтверждения новой учетной записи перейдите по ссылке, указанной в поступившем на Вашу электронную почту письме</w:t>
      </w:r>
      <w:r w:rsidRPr="00515E06">
        <w:rPr>
          <w:rStyle w:val="10"/>
          <w:rFonts w:ascii="Times New Roman" w:hAnsi="Times New Roman" w:cs="Times New Roman"/>
          <w:b w:val="0"/>
          <w:color w:val="auto"/>
        </w:rPr>
        <w:t>.</w:t>
      </w:r>
    </w:p>
    <w:p w14:paraId="7B4DB18B" w14:textId="0A659E47" w:rsidR="00E571F6" w:rsidRPr="00515E06" w:rsidRDefault="004051EE" w:rsidP="00E51699">
      <w:pPr>
        <w:ind w:firstLine="709"/>
        <w:jc w:val="both"/>
        <w:rPr>
          <w:sz w:val="28"/>
          <w:szCs w:val="28"/>
        </w:rPr>
      </w:pPr>
      <w:r w:rsidRPr="00515E06">
        <w:rPr>
          <w:sz w:val="28"/>
          <w:szCs w:val="28"/>
        </w:rPr>
        <w:t>После авторизации в системе для доступа к курсу н</w:t>
      </w:r>
      <w:r w:rsidR="00CA100F" w:rsidRPr="00515E06">
        <w:rPr>
          <w:sz w:val="28"/>
          <w:szCs w:val="28"/>
        </w:rPr>
        <w:t>а</w:t>
      </w:r>
      <w:r w:rsidR="00E571F6" w:rsidRPr="00515E06">
        <w:rPr>
          <w:sz w:val="28"/>
          <w:szCs w:val="28"/>
        </w:rPr>
        <w:t xml:space="preserve"> главно</w:t>
      </w:r>
      <w:r w:rsidR="00CA100F" w:rsidRPr="00515E06">
        <w:rPr>
          <w:sz w:val="28"/>
          <w:szCs w:val="28"/>
        </w:rPr>
        <w:t>й страниц</w:t>
      </w:r>
      <w:r w:rsidR="008D35F6" w:rsidRPr="00515E06">
        <w:rPr>
          <w:sz w:val="28"/>
          <w:szCs w:val="28"/>
        </w:rPr>
        <w:t>е</w:t>
      </w:r>
      <w:r w:rsidR="00CA100F" w:rsidRPr="00515E06">
        <w:rPr>
          <w:sz w:val="28"/>
          <w:szCs w:val="28"/>
        </w:rPr>
        <w:t xml:space="preserve"> </w:t>
      </w:r>
      <w:r w:rsidR="00297D24" w:rsidRPr="00515E06">
        <w:rPr>
          <w:bCs/>
          <w:sz w:val="28"/>
          <w:szCs w:val="28"/>
        </w:rPr>
        <w:t>сайта</w:t>
      </w:r>
      <w:r w:rsidR="00E571F6" w:rsidRPr="00515E06">
        <w:rPr>
          <w:sz w:val="28"/>
          <w:szCs w:val="28"/>
        </w:rPr>
        <w:t xml:space="preserve"> </w:t>
      </w:r>
      <w:r w:rsidRPr="00515E06">
        <w:rPr>
          <w:sz w:val="28"/>
          <w:szCs w:val="28"/>
        </w:rPr>
        <w:t xml:space="preserve">необходимо </w:t>
      </w:r>
      <w:r w:rsidR="00CA100F" w:rsidRPr="00515E06">
        <w:rPr>
          <w:sz w:val="28"/>
          <w:szCs w:val="28"/>
        </w:rPr>
        <w:t xml:space="preserve">выбрать категорию </w:t>
      </w:r>
      <w:r w:rsidR="00E571F6" w:rsidRPr="00515E06">
        <w:rPr>
          <w:sz w:val="28"/>
          <w:szCs w:val="28"/>
        </w:rPr>
        <w:t>«Курсовая подготовка</w:t>
      </w:r>
      <w:r w:rsidR="00C10DA7" w:rsidRPr="00515E06">
        <w:rPr>
          <w:sz w:val="28"/>
          <w:szCs w:val="28"/>
        </w:rPr>
        <w:t xml:space="preserve"> 202</w:t>
      </w:r>
      <w:r w:rsidR="0073465D">
        <w:rPr>
          <w:sz w:val="28"/>
          <w:szCs w:val="28"/>
        </w:rPr>
        <w:t>4</w:t>
      </w:r>
      <w:r w:rsidR="00E571F6" w:rsidRPr="00515E06">
        <w:rPr>
          <w:sz w:val="28"/>
          <w:szCs w:val="28"/>
        </w:rPr>
        <w:t>»</w:t>
      </w:r>
      <w:r w:rsidR="00CA100F" w:rsidRPr="00515E06">
        <w:rPr>
          <w:sz w:val="28"/>
          <w:szCs w:val="28"/>
        </w:rPr>
        <w:t xml:space="preserve"> =&gt; выбрать раздел «</w:t>
      </w:r>
      <w:r w:rsidR="00E83571" w:rsidRPr="00515E06">
        <w:rPr>
          <w:sz w:val="28"/>
          <w:szCs w:val="28"/>
        </w:rPr>
        <w:t xml:space="preserve">Отдел </w:t>
      </w:r>
      <w:r w:rsidR="00515E06" w:rsidRPr="00515E06">
        <w:rPr>
          <w:sz w:val="28"/>
          <w:szCs w:val="28"/>
        </w:rPr>
        <w:t>комплексного сопровождения профессионального развития педагогических кадров</w:t>
      </w:r>
      <w:r w:rsidR="00CA100F" w:rsidRPr="00515E06">
        <w:rPr>
          <w:sz w:val="28"/>
          <w:szCs w:val="28"/>
        </w:rPr>
        <w:t xml:space="preserve">» =&gt; открыть курс </w:t>
      </w:r>
      <w:r w:rsidR="00D03FA6" w:rsidRPr="00515E06">
        <w:rPr>
          <w:sz w:val="28"/>
          <w:szCs w:val="28"/>
        </w:rPr>
        <w:t>«</w:t>
      </w:r>
      <w:r w:rsidR="000F586A">
        <w:rPr>
          <w:sz w:val="28"/>
          <w:szCs w:val="28"/>
        </w:rPr>
        <w:t>05.02.2024 – 10.02.2024</w:t>
      </w:r>
      <w:r w:rsidR="006E3B03" w:rsidRPr="00515E06">
        <w:rPr>
          <w:sz w:val="28"/>
          <w:szCs w:val="28"/>
        </w:rPr>
        <w:t xml:space="preserve"> </w:t>
      </w:r>
      <w:r w:rsidR="000F586A" w:rsidRPr="000F586A">
        <w:rPr>
          <w:sz w:val="28"/>
          <w:szCs w:val="28"/>
        </w:rPr>
        <w:t>Развитие проектных компетенций наставника в условиях обновленного ФГОС</w:t>
      </w:r>
      <w:r w:rsidR="00D03FA6" w:rsidRPr="00515E06">
        <w:rPr>
          <w:sz w:val="28"/>
          <w:szCs w:val="28"/>
        </w:rPr>
        <w:t>»</w:t>
      </w:r>
      <w:r w:rsidR="00C10DA7" w:rsidRPr="00515E06">
        <w:rPr>
          <w:sz w:val="28"/>
          <w:szCs w:val="28"/>
        </w:rPr>
        <w:t>.</w:t>
      </w:r>
    </w:p>
    <w:p w14:paraId="6EA11BED" w14:textId="63AE6856" w:rsidR="00E51699" w:rsidRDefault="00E571F6" w:rsidP="003845BC">
      <w:pPr>
        <w:ind w:firstLine="709"/>
        <w:jc w:val="both"/>
      </w:pPr>
      <w:r w:rsidRPr="00515E06">
        <w:rPr>
          <w:sz w:val="28"/>
          <w:szCs w:val="28"/>
        </w:rPr>
        <w:t>Контакты по вопросам работы в систем</w:t>
      </w:r>
      <w:r w:rsidR="00535177" w:rsidRPr="00515E06">
        <w:rPr>
          <w:sz w:val="28"/>
          <w:szCs w:val="28"/>
        </w:rPr>
        <w:t>е</w:t>
      </w:r>
      <w:r w:rsidRPr="008A1491">
        <w:rPr>
          <w:sz w:val="28"/>
          <w:szCs w:val="28"/>
        </w:rPr>
        <w:t xml:space="preserve"> дистанционного обучения:</w:t>
      </w:r>
      <w:r w:rsidRPr="008A1491">
        <w:rPr>
          <w:rStyle w:val="a4"/>
          <w:sz w:val="28"/>
          <w:szCs w:val="28"/>
        </w:rPr>
        <w:t xml:space="preserve"> </w:t>
      </w:r>
      <w:r w:rsidR="00C10DA7" w:rsidRPr="007E1A99">
        <w:rPr>
          <w:rStyle w:val="a4"/>
          <w:b w:val="0"/>
          <w:sz w:val="28"/>
          <w:szCs w:val="28"/>
        </w:rPr>
        <w:t xml:space="preserve">8(4212) 46-14-08, </w:t>
      </w:r>
      <w:r w:rsidRPr="007E1A99">
        <w:rPr>
          <w:rStyle w:val="a4"/>
          <w:b w:val="0"/>
          <w:sz w:val="28"/>
          <w:szCs w:val="28"/>
        </w:rPr>
        <w:t>электронная почта</w:t>
      </w:r>
      <w:r w:rsidR="00C10DA7" w:rsidRPr="007E1A99">
        <w:rPr>
          <w:rStyle w:val="a4"/>
          <w:b w:val="0"/>
          <w:sz w:val="28"/>
          <w:szCs w:val="28"/>
        </w:rPr>
        <w:t xml:space="preserve"> </w:t>
      </w:r>
      <w:r w:rsidR="00C10DA7" w:rsidRPr="007E1A99">
        <w:rPr>
          <w:rStyle w:val="a4"/>
          <w:sz w:val="28"/>
          <w:szCs w:val="28"/>
        </w:rPr>
        <w:t>-</w:t>
      </w:r>
      <w:r w:rsidRPr="007E1A99">
        <w:rPr>
          <w:rStyle w:val="a4"/>
          <w:sz w:val="28"/>
          <w:szCs w:val="28"/>
        </w:rPr>
        <w:t xml:space="preserve"> </w:t>
      </w:r>
      <w:hyperlink r:id="rId7" w:history="1">
        <w:r w:rsidR="000F586A" w:rsidRPr="000F586A">
          <w:rPr>
            <w:rStyle w:val="a3"/>
            <w:sz w:val="28"/>
            <w:szCs w:val="28"/>
          </w:rPr>
          <w:t>distant@ippk.ru</w:t>
        </w:r>
      </w:hyperlink>
    </w:p>
    <w:p w14:paraId="008E16D3" w14:textId="77777777" w:rsidR="000F586A" w:rsidRPr="007E1A99" w:rsidRDefault="000F586A" w:rsidP="003845BC">
      <w:pPr>
        <w:ind w:firstLine="709"/>
        <w:jc w:val="both"/>
        <w:rPr>
          <w:bCs/>
          <w:sz w:val="28"/>
          <w:szCs w:val="28"/>
        </w:rPr>
      </w:pPr>
    </w:p>
    <w:sectPr w:rsidR="000F586A" w:rsidRPr="007E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C5"/>
    <w:multiLevelType w:val="hybridMultilevel"/>
    <w:tmpl w:val="DFFECFFC"/>
    <w:lvl w:ilvl="0" w:tplc="F634E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889126A"/>
    <w:multiLevelType w:val="hybridMultilevel"/>
    <w:tmpl w:val="48CC078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4F53DBE"/>
    <w:multiLevelType w:val="multilevel"/>
    <w:tmpl w:val="AB0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0280B"/>
    <w:multiLevelType w:val="hybridMultilevel"/>
    <w:tmpl w:val="82989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5340032">
    <w:abstractNumId w:val="0"/>
  </w:num>
  <w:num w:numId="2" w16cid:durableId="148596810">
    <w:abstractNumId w:val="2"/>
  </w:num>
  <w:num w:numId="3" w16cid:durableId="950740693">
    <w:abstractNumId w:val="1"/>
  </w:num>
  <w:num w:numId="4" w16cid:durableId="164346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34"/>
    <w:rsid w:val="000016C5"/>
    <w:rsid w:val="00014B40"/>
    <w:rsid w:val="00017004"/>
    <w:rsid w:val="000F586A"/>
    <w:rsid w:val="001264AC"/>
    <w:rsid w:val="001653CC"/>
    <w:rsid w:val="001834D0"/>
    <w:rsid w:val="001B71D6"/>
    <w:rsid w:val="00223491"/>
    <w:rsid w:val="002512A2"/>
    <w:rsid w:val="002726C0"/>
    <w:rsid w:val="00297D24"/>
    <w:rsid w:val="00314F07"/>
    <w:rsid w:val="00321253"/>
    <w:rsid w:val="00347554"/>
    <w:rsid w:val="0035341C"/>
    <w:rsid w:val="003814F3"/>
    <w:rsid w:val="003845BC"/>
    <w:rsid w:val="003C4D09"/>
    <w:rsid w:val="004051EE"/>
    <w:rsid w:val="00456A98"/>
    <w:rsid w:val="00515E06"/>
    <w:rsid w:val="00530BD7"/>
    <w:rsid w:val="00535177"/>
    <w:rsid w:val="006043D7"/>
    <w:rsid w:val="00611124"/>
    <w:rsid w:val="00647A6C"/>
    <w:rsid w:val="00661B98"/>
    <w:rsid w:val="006671D8"/>
    <w:rsid w:val="0068553A"/>
    <w:rsid w:val="006E3B03"/>
    <w:rsid w:val="0073465D"/>
    <w:rsid w:val="007E1A99"/>
    <w:rsid w:val="007E507A"/>
    <w:rsid w:val="007F5200"/>
    <w:rsid w:val="008217FE"/>
    <w:rsid w:val="00835CCF"/>
    <w:rsid w:val="008A1491"/>
    <w:rsid w:val="008D35F6"/>
    <w:rsid w:val="009009E5"/>
    <w:rsid w:val="009229A8"/>
    <w:rsid w:val="00940A83"/>
    <w:rsid w:val="00947831"/>
    <w:rsid w:val="009512FC"/>
    <w:rsid w:val="00992256"/>
    <w:rsid w:val="009E15BF"/>
    <w:rsid w:val="00A13377"/>
    <w:rsid w:val="00A56476"/>
    <w:rsid w:val="00A620C1"/>
    <w:rsid w:val="00A62DBD"/>
    <w:rsid w:val="00B213FA"/>
    <w:rsid w:val="00C10DA7"/>
    <w:rsid w:val="00C34304"/>
    <w:rsid w:val="00CA100F"/>
    <w:rsid w:val="00D02D29"/>
    <w:rsid w:val="00D03FA6"/>
    <w:rsid w:val="00DC362E"/>
    <w:rsid w:val="00E35A99"/>
    <w:rsid w:val="00E51699"/>
    <w:rsid w:val="00E571F6"/>
    <w:rsid w:val="00E83571"/>
    <w:rsid w:val="00E97190"/>
    <w:rsid w:val="00F32373"/>
    <w:rsid w:val="00F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0FA7"/>
  <w15:docId w15:val="{A7F07DD7-970A-4238-9F82-B69F850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7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E571F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571F6"/>
    <w:rPr>
      <w:b/>
      <w:bCs/>
    </w:rPr>
  </w:style>
  <w:style w:type="character" w:customStyle="1" w:styleId="site-name">
    <w:name w:val="site-name"/>
    <w:basedOn w:val="a0"/>
    <w:rsid w:val="00CA100F"/>
  </w:style>
  <w:style w:type="paragraph" w:styleId="a5">
    <w:name w:val="List Paragraph"/>
    <w:basedOn w:val="a"/>
    <w:uiPriority w:val="34"/>
    <w:qFormat/>
    <w:rsid w:val="00CA1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6A9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B213F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3FA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Unresolved Mention"/>
    <w:basedOn w:val="a0"/>
    <w:uiPriority w:val="99"/>
    <w:semiHidden/>
    <w:unhideWhenUsed/>
    <w:rsid w:val="000F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6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stant@ip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.ip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E82-0C3D-401F-A7C4-A67A3EF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Афанасьева Наталья Геннадьевна</cp:lastModifiedBy>
  <cp:revision>13</cp:revision>
  <cp:lastPrinted>2023-10-23T04:09:00Z</cp:lastPrinted>
  <dcterms:created xsi:type="dcterms:W3CDTF">2023-03-21T04:20:00Z</dcterms:created>
  <dcterms:modified xsi:type="dcterms:W3CDTF">2024-01-10T01:30:00Z</dcterms:modified>
</cp:coreProperties>
</file>