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8A9A8" w14:textId="2A0020D5" w:rsidR="009134F7" w:rsidRPr="00A77A34" w:rsidRDefault="009134F7" w:rsidP="00A77A34">
      <w:pPr>
        <w:ind w:firstLine="709"/>
        <w:jc w:val="center"/>
        <w:outlineLvl w:val="0"/>
        <w:rPr>
          <w:b/>
        </w:rPr>
      </w:pPr>
      <w:bookmarkStart w:id="0" w:name="_GoBack"/>
      <w:bookmarkEnd w:id="0"/>
      <w:r w:rsidRPr="00A77A34">
        <w:rPr>
          <w:b/>
        </w:rPr>
        <w:t>ПОЛОЖЕНИЕ</w:t>
      </w:r>
    </w:p>
    <w:p w14:paraId="23F17A55" w14:textId="77777777" w:rsidR="009134F7" w:rsidRPr="00A77A34" w:rsidRDefault="009134F7" w:rsidP="00A77A34">
      <w:pPr>
        <w:ind w:firstLine="709"/>
        <w:jc w:val="center"/>
        <w:rPr>
          <w:b/>
        </w:rPr>
      </w:pPr>
    </w:p>
    <w:p w14:paraId="01EEE2BA" w14:textId="3B91AD72" w:rsidR="009134F7" w:rsidRPr="00A77A34" w:rsidRDefault="009134F7" w:rsidP="00A77A34">
      <w:pPr>
        <w:ind w:firstLine="709"/>
        <w:jc w:val="center"/>
        <w:rPr>
          <w:b/>
        </w:rPr>
      </w:pPr>
      <w:r w:rsidRPr="00A77A34">
        <w:rPr>
          <w:b/>
        </w:rPr>
        <w:t xml:space="preserve">о </w:t>
      </w:r>
      <w:bookmarkStart w:id="1" w:name="_Hlk57407657"/>
      <w:r w:rsidR="002B4884" w:rsidRPr="00A77A34">
        <w:rPr>
          <w:b/>
        </w:rPr>
        <w:t>проведении регионального этапа</w:t>
      </w:r>
      <w:r w:rsidRPr="00A77A34">
        <w:rPr>
          <w:b/>
        </w:rPr>
        <w:t xml:space="preserve"> Всероссийского фестиваля «Умка</w:t>
      </w:r>
      <w:r w:rsidR="002B4884" w:rsidRPr="00A77A34">
        <w:rPr>
          <w:b/>
        </w:rPr>
        <w:t>-2021</w:t>
      </w:r>
      <w:r w:rsidRPr="00A77A34">
        <w:rPr>
          <w:b/>
        </w:rPr>
        <w:t>»</w:t>
      </w:r>
    </w:p>
    <w:p w14:paraId="447CB6DD" w14:textId="0D4BE818" w:rsidR="009134F7" w:rsidRPr="00A77A34" w:rsidRDefault="009134F7" w:rsidP="00A77A34">
      <w:pPr>
        <w:ind w:firstLine="709"/>
        <w:jc w:val="center"/>
        <w:rPr>
          <w:b/>
        </w:rPr>
      </w:pPr>
      <w:r w:rsidRPr="00A77A34">
        <w:rPr>
          <w:b/>
        </w:rPr>
        <w:t xml:space="preserve">среди воспитанников дошкольных </w:t>
      </w:r>
      <w:r w:rsidR="006464F4" w:rsidRPr="00A77A34">
        <w:rPr>
          <w:b/>
        </w:rPr>
        <w:t xml:space="preserve">образовательных </w:t>
      </w:r>
      <w:bookmarkEnd w:id="1"/>
      <w:r w:rsidR="007A3027" w:rsidRPr="00A77A34">
        <w:rPr>
          <w:b/>
        </w:rPr>
        <w:t>организаций</w:t>
      </w:r>
      <w:r w:rsidR="00145349">
        <w:rPr>
          <w:b/>
        </w:rPr>
        <w:t xml:space="preserve"> Хабаровского края</w:t>
      </w:r>
    </w:p>
    <w:p w14:paraId="7B0B21BA" w14:textId="77777777" w:rsidR="006464F4" w:rsidRPr="00A77A34" w:rsidRDefault="006464F4" w:rsidP="00A77A34">
      <w:pPr>
        <w:ind w:firstLine="709"/>
        <w:jc w:val="both"/>
        <w:rPr>
          <w:b/>
        </w:rPr>
      </w:pPr>
    </w:p>
    <w:p w14:paraId="7519DFC4" w14:textId="6EC3F3F9" w:rsidR="006464F4" w:rsidRPr="00A77A34" w:rsidRDefault="007A3027" w:rsidP="00A77A34">
      <w:pPr>
        <w:ind w:firstLine="709"/>
        <w:jc w:val="center"/>
        <w:rPr>
          <w:color w:val="000000"/>
        </w:rPr>
      </w:pPr>
      <w:r w:rsidRPr="00A77A34">
        <w:rPr>
          <w:color w:val="000000"/>
        </w:rPr>
        <w:t>1. Общие положения</w:t>
      </w:r>
    </w:p>
    <w:p w14:paraId="153A0258" w14:textId="696E4F34" w:rsidR="00A77A34" w:rsidRDefault="00D3544A" w:rsidP="00A77A34">
      <w:pPr>
        <w:ind w:firstLine="709"/>
        <w:jc w:val="both"/>
        <w:rPr>
          <w:color w:val="000000"/>
        </w:rPr>
      </w:pPr>
      <w:r w:rsidRPr="00A77A34">
        <w:rPr>
          <w:color w:val="000000"/>
        </w:rPr>
        <w:t>1.1</w:t>
      </w:r>
      <w:r w:rsidR="00A77A34">
        <w:rPr>
          <w:color w:val="000000"/>
        </w:rPr>
        <w:t>.</w:t>
      </w:r>
      <w:r w:rsidR="00212864" w:rsidRPr="00A77A34">
        <w:rPr>
          <w:color w:val="000000"/>
        </w:rPr>
        <w:t xml:space="preserve"> </w:t>
      </w:r>
      <w:r w:rsidR="006464F4" w:rsidRPr="00A77A34">
        <w:rPr>
          <w:color w:val="000000"/>
        </w:rPr>
        <w:t xml:space="preserve">Настоящее положение </w:t>
      </w:r>
      <w:r w:rsidR="00996EA8" w:rsidRPr="00463C91">
        <w:rPr>
          <w:color w:val="000000"/>
        </w:rPr>
        <w:t>регламент</w:t>
      </w:r>
      <w:r w:rsidR="00C328D2" w:rsidRPr="00463C91">
        <w:rPr>
          <w:color w:val="000000"/>
        </w:rPr>
        <w:t xml:space="preserve">ирует </w:t>
      </w:r>
      <w:r w:rsidR="00996EA8" w:rsidRPr="00463C91">
        <w:rPr>
          <w:color w:val="000000"/>
        </w:rPr>
        <w:t>порядок</w:t>
      </w:r>
      <w:r w:rsidR="00212864" w:rsidRPr="00A77A34">
        <w:rPr>
          <w:color w:val="000000"/>
        </w:rPr>
        <w:t xml:space="preserve"> </w:t>
      </w:r>
      <w:r w:rsidR="009777A0" w:rsidRPr="00A77A34">
        <w:rPr>
          <w:color w:val="000000"/>
        </w:rPr>
        <w:t>проведения регионального</w:t>
      </w:r>
      <w:r w:rsidR="00996EA8" w:rsidRPr="00A77A34">
        <w:rPr>
          <w:color w:val="000000"/>
        </w:rPr>
        <w:t xml:space="preserve"> этапа</w:t>
      </w:r>
      <w:r w:rsidR="006464F4" w:rsidRPr="00A77A34">
        <w:rPr>
          <w:color w:val="000000"/>
        </w:rPr>
        <w:t xml:space="preserve"> </w:t>
      </w:r>
      <w:r w:rsidR="00996EA8" w:rsidRPr="00A77A34">
        <w:rPr>
          <w:color w:val="000000"/>
        </w:rPr>
        <w:t>Всероссийского ф</w:t>
      </w:r>
      <w:r w:rsidR="004E0D35" w:rsidRPr="00A77A34">
        <w:rPr>
          <w:color w:val="000000"/>
        </w:rPr>
        <w:t>естиваля «</w:t>
      </w:r>
      <w:r w:rsidR="006464F4" w:rsidRPr="00A77A34">
        <w:rPr>
          <w:color w:val="000000"/>
        </w:rPr>
        <w:t xml:space="preserve">Умка» среди воспитанников дошкольных образовательных </w:t>
      </w:r>
      <w:r w:rsidR="007A3027" w:rsidRPr="00A77A34">
        <w:rPr>
          <w:color w:val="000000"/>
        </w:rPr>
        <w:t>организаций, родителей (законных представителей) и педагогических работников</w:t>
      </w:r>
      <w:r w:rsidR="00C328D2">
        <w:rPr>
          <w:color w:val="000000"/>
        </w:rPr>
        <w:t xml:space="preserve"> </w:t>
      </w:r>
      <w:r w:rsidR="00C328D2" w:rsidRPr="00463C91">
        <w:rPr>
          <w:color w:val="000000"/>
        </w:rPr>
        <w:t>Хабаровского края</w:t>
      </w:r>
      <w:r w:rsidR="006464F4" w:rsidRPr="00463C91">
        <w:rPr>
          <w:color w:val="000000"/>
        </w:rPr>
        <w:t>,</w:t>
      </w:r>
      <w:r w:rsidR="006464F4" w:rsidRPr="00A77A34">
        <w:rPr>
          <w:color w:val="000000"/>
        </w:rPr>
        <w:t xml:space="preserve"> носит публичный характер и проводится на условиях открытости и гласности (далее – Фестиваль). </w:t>
      </w:r>
    </w:p>
    <w:p w14:paraId="5F624A76" w14:textId="47E16CC9" w:rsidR="00A77A34" w:rsidRDefault="009D1FAE" w:rsidP="00A77A34">
      <w:pPr>
        <w:ind w:firstLine="709"/>
        <w:jc w:val="both"/>
        <w:rPr>
          <w:color w:val="000000"/>
        </w:rPr>
      </w:pPr>
      <w:r w:rsidRPr="00A77A34">
        <w:rPr>
          <w:color w:val="000000"/>
        </w:rPr>
        <w:t>1.2</w:t>
      </w:r>
      <w:r w:rsidR="00A77A34">
        <w:rPr>
          <w:color w:val="000000"/>
        </w:rPr>
        <w:t xml:space="preserve">. </w:t>
      </w:r>
      <w:r w:rsidR="00D3544A" w:rsidRPr="00A77A34">
        <w:rPr>
          <w:color w:val="000000"/>
        </w:rPr>
        <w:t>Организатор</w:t>
      </w:r>
      <w:r w:rsidR="00924C57" w:rsidRPr="00A77A34">
        <w:rPr>
          <w:color w:val="000000"/>
        </w:rPr>
        <w:t>ами</w:t>
      </w:r>
      <w:r w:rsidR="00D3544A" w:rsidRPr="00A77A34">
        <w:rPr>
          <w:color w:val="000000"/>
        </w:rPr>
        <w:t xml:space="preserve"> регионального этапа Фестиваля явля</w:t>
      </w:r>
      <w:r w:rsidR="00924C57" w:rsidRPr="00A77A34">
        <w:rPr>
          <w:color w:val="000000"/>
        </w:rPr>
        <w:t>ю</w:t>
      </w:r>
      <w:r w:rsidR="00D3544A" w:rsidRPr="00A77A34">
        <w:rPr>
          <w:color w:val="000000"/>
        </w:rPr>
        <w:t>тся</w:t>
      </w:r>
      <w:r w:rsidR="00924C57" w:rsidRPr="00A77A34">
        <w:rPr>
          <w:color w:val="000000"/>
        </w:rPr>
        <w:t xml:space="preserve"> Министерство образования и науки Хабаровского края,</w:t>
      </w:r>
      <w:r w:rsidR="00D3544A" w:rsidRPr="00A77A34">
        <w:rPr>
          <w:color w:val="000000"/>
        </w:rPr>
        <w:t xml:space="preserve"> </w:t>
      </w:r>
      <w:r w:rsidR="007A3027" w:rsidRPr="00A77A34">
        <w:rPr>
          <w:color w:val="000000"/>
        </w:rPr>
        <w:t>Краевое государственное автономное образовательное учреждение «Хабаровский краевой институт развития образования» (Далее – ХК ИРО).</w:t>
      </w:r>
    </w:p>
    <w:p w14:paraId="40F49694" w14:textId="747A3ABE" w:rsidR="00A77A34" w:rsidRDefault="009D1FAE" w:rsidP="00A77A34">
      <w:pPr>
        <w:ind w:firstLine="709"/>
        <w:jc w:val="both"/>
        <w:rPr>
          <w:color w:val="000000"/>
        </w:rPr>
      </w:pPr>
      <w:r w:rsidRPr="00A77A34">
        <w:rPr>
          <w:color w:val="000000"/>
        </w:rPr>
        <w:t>1.3</w:t>
      </w:r>
      <w:r w:rsidR="00A77A34">
        <w:rPr>
          <w:color w:val="000000"/>
        </w:rPr>
        <w:t>.</w:t>
      </w:r>
      <w:r w:rsidRPr="00A77A34">
        <w:rPr>
          <w:color w:val="000000"/>
        </w:rPr>
        <w:t xml:space="preserve"> </w:t>
      </w:r>
      <w:bookmarkStart w:id="2" w:name="_Hlk57407315"/>
      <w:r w:rsidRPr="00A77A34">
        <w:rPr>
          <w:color w:val="000000"/>
        </w:rPr>
        <w:t>Цель Ф</w:t>
      </w:r>
      <w:r w:rsidR="009134F7" w:rsidRPr="00A77A34">
        <w:rPr>
          <w:color w:val="000000"/>
        </w:rPr>
        <w:t xml:space="preserve">естиваля - приобщение детей к ценностям здорового образа жизни, </w:t>
      </w:r>
      <w:r w:rsidR="0000013A" w:rsidRPr="00A77A34">
        <w:rPr>
          <w:color w:val="000000"/>
        </w:rPr>
        <w:t>занятиям физической культурой и спортом</w:t>
      </w:r>
      <w:r w:rsidR="009134F7" w:rsidRPr="00A77A34">
        <w:rPr>
          <w:color w:val="000000"/>
        </w:rPr>
        <w:t>, развитие творческих способностей детей старшего дошкольного возраста.</w:t>
      </w:r>
    </w:p>
    <w:p w14:paraId="176C5E36" w14:textId="69905281" w:rsidR="009134F7" w:rsidRPr="00A77A34" w:rsidRDefault="009D1FAE" w:rsidP="00A77A34">
      <w:pPr>
        <w:ind w:firstLine="709"/>
        <w:jc w:val="both"/>
      </w:pPr>
      <w:r w:rsidRPr="00A77A34">
        <w:rPr>
          <w:color w:val="000000"/>
        </w:rPr>
        <w:t>1.4</w:t>
      </w:r>
      <w:r w:rsidR="00A77A34">
        <w:rPr>
          <w:color w:val="000000"/>
        </w:rPr>
        <w:t>.</w:t>
      </w:r>
      <w:r w:rsidRPr="00A77A34">
        <w:rPr>
          <w:color w:val="000000"/>
        </w:rPr>
        <w:t xml:space="preserve"> </w:t>
      </w:r>
      <w:bookmarkEnd w:id="2"/>
      <w:r w:rsidR="00C328D2" w:rsidRPr="00463C91">
        <w:t>Задачи</w:t>
      </w:r>
      <w:r w:rsidRPr="00A77A34">
        <w:t xml:space="preserve"> Ф</w:t>
      </w:r>
      <w:r w:rsidR="009134F7" w:rsidRPr="00A77A34">
        <w:t>естиваля</w:t>
      </w:r>
      <w:r w:rsidR="005A0B19" w:rsidRPr="00A77A34">
        <w:t>:</w:t>
      </w:r>
    </w:p>
    <w:p w14:paraId="3366EA33" w14:textId="65C9EFE3" w:rsidR="009134F7" w:rsidRPr="00A77A34" w:rsidRDefault="009D1FAE" w:rsidP="00A77A34">
      <w:pPr>
        <w:pStyle w:val="a6"/>
        <w:numPr>
          <w:ilvl w:val="0"/>
          <w:numId w:val="16"/>
        </w:numPr>
        <w:ind w:left="0" w:firstLine="709"/>
        <w:jc w:val="both"/>
      </w:pPr>
      <w:r w:rsidRPr="00A77A34">
        <w:t>р</w:t>
      </w:r>
      <w:r w:rsidR="009134F7" w:rsidRPr="00A77A34">
        <w:t>азвитие физкультурно-массовых мероприятий в области дошкольного образования с учетом уникального значения детства для первоначального освоения норм и правил по физичес</w:t>
      </w:r>
      <w:r w:rsidRPr="00A77A34">
        <w:t>кому совершенствованию человека;</w:t>
      </w:r>
    </w:p>
    <w:p w14:paraId="0E33834B" w14:textId="77777777" w:rsidR="00E57FF6" w:rsidRPr="00A77A34" w:rsidRDefault="00E57FF6" w:rsidP="00A77A34">
      <w:pPr>
        <w:pStyle w:val="a6"/>
        <w:numPr>
          <w:ilvl w:val="0"/>
          <w:numId w:val="16"/>
        </w:numPr>
        <w:ind w:left="0" w:firstLine="709"/>
        <w:jc w:val="both"/>
      </w:pPr>
      <w:r w:rsidRPr="00A77A34">
        <w:t>пропаганда здорового образа жизни среди воспитанников, педагогов и родительской общественности,</w:t>
      </w:r>
    </w:p>
    <w:p w14:paraId="694082C6" w14:textId="205F0D7C" w:rsidR="00E57FF6" w:rsidRPr="00A77A34" w:rsidRDefault="009D1FAE" w:rsidP="00A77A34">
      <w:pPr>
        <w:pStyle w:val="a6"/>
        <w:numPr>
          <w:ilvl w:val="0"/>
          <w:numId w:val="16"/>
        </w:numPr>
        <w:ind w:left="0" w:firstLine="709"/>
        <w:jc w:val="both"/>
      </w:pPr>
      <w:r w:rsidRPr="00A77A34">
        <w:t>повышение уровня физической подготовленности</w:t>
      </w:r>
      <w:r w:rsidR="005A0B19" w:rsidRPr="00A77A34">
        <w:t xml:space="preserve"> у воспитанников дошкольных </w:t>
      </w:r>
      <w:r w:rsidRPr="00A77A34">
        <w:t xml:space="preserve">образовательных </w:t>
      </w:r>
      <w:r w:rsidR="007A3027" w:rsidRPr="00A77A34">
        <w:t>организаций</w:t>
      </w:r>
      <w:r w:rsidR="005A0B19" w:rsidRPr="00A77A34">
        <w:t>;</w:t>
      </w:r>
    </w:p>
    <w:p w14:paraId="6AE5DE69" w14:textId="7A8A74F1" w:rsidR="009134F7" w:rsidRPr="00A77A34" w:rsidRDefault="009134F7" w:rsidP="00A77A34">
      <w:pPr>
        <w:pStyle w:val="a6"/>
        <w:numPr>
          <w:ilvl w:val="0"/>
          <w:numId w:val="16"/>
        </w:numPr>
        <w:ind w:left="0" w:firstLine="709"/>
        <w:jc w:val="both"/>
      </w:pPr>
      <w:r w:rsidRPr="00A77A34">
        <w:t>воспит</w:t>
      </w:r>
      <w:r w:rsidR="0000013A" w:rsidRPr="00A77A34">
        <w:t>ание</w:t>
      </w:r>
      <w:r w:rsidR="00E57FF6" w:rsidRPr="00A77A34">
        <w:t xml:space="preserve"> у детей интерес</w:t>
      </w:r>
      <w:r w:rsidR="004F0D50" w:rsidRPr="00A77A34">
        <w:t>а</w:t>
      </w:r>
      <w:r w:rsidR="00E57FF6" w:rsidRPr="00A77A34">
        <w:t xml:space="preserve"> к отечественному мультипликатору «</w:t>
      </w:r>
      <w:proofErr w:type="spellStart"/>
      <w:r w:rsidR="00E57FF6" w:rsidRPr="00A77A34">
        <w:t>Союзмультфильм</w:t>
      </w:r>
      <w:proofErr w:type="spellEnd"/>
      <w:r w:rsidR="00E57FF6" w:rsidRPr="00A77A34">
        <w:t>»</w:t>
      </w:r>
      <w:r w:rsidR="00B138E0" w:rsidRPr="00A77A34">
        <w:t>, героям российской мультипликации;</w:t>
      </w:r>
    </w:p>
    <w:p w14:paraId="19496CAE" w14:textId="125A9488" w:rsidR="009D1FAE" w:rsidRPr="00A77A34" w:rsidRDefault="00E57FF6" w:rsidP="00A77A34">
      <w:pPr>
        <w:pStyle w:val="a6"/>
        <w:numPr>
          <w:ilvl w:val="0"/>
          <w:numId w:val="16"/>
        </w:numPr>
        <w:ind w:left="0" w:firstLine="709"/>
        <w:jc w:val="both"/>
      </w:pPr>
      <w:r w:rsidRPr="00A77A34">
        <w:t>выявление и распространение инновационного опыта</w:t>
      </w:r>
      <w:r w:rsidR="00B138E0" w:rsidRPr="00A77A34">
        <w:t xml:space="preserve"> педагогов и семейного воспитания дошкольников,</w:t>
      </w:r>
      <w:r w:rsidRPr="00A77A34">
        <w:t xml:space="preserve"> обеспечивающего гармоничную интеграцию физического</w:t>
      </w:r>
      <w:r w:rsidR="009D1FAE" w:rsidRPr="00A77A34">
        <w:t>,</w:t>
      </w:r>
      <w:r w:rsidRPr="00A77A34">
        <w:t xml:space="preserve"> интеллектуального</w:t>
      </w:r>
      <w:r w:rsidR="009D1FAE" w:rsidRPr="00A77A34">
        <w:t xml:space="preserve"> и творческого</w:t>
      </w:r>
      <w:r w:rsidRPr="00A77A34">
        <w:t xml:space="preserve"> развития детей в образовательных </w:t>
      </w:r>
      <w:r w:rsidR="007A3027" w:rsidRPr="00A77A34">
        <w:t>организациях</w:t>
      </w:r>
      <w:r w:rsidRPr="00A77A34">
        <w:t xml:space="preserve"> и семье</w:t>
      </w:r>
      <w:r w:rsidR="007A3027" w:rsidRPr="00A77A34">
        <w:t>.</w:t>
      </w:r>
    </w:p>
    <w:p w14:paraId="72D19E01" w14:textId="799C9DDD" w:rsidR="005A0B19" w:rsidRPr="00A77A34" w:rsidRDefault="005A0B19" w:rsidP="00A77A34">
      <w:pPr>
        <w:shd w:val="clear" w:color="auto" w:fill="FFFFFF"/>
        <w:ind w:firstLine="709"/>
        <w:jc w:val="center"/>
        <w:rPr>
          <w:b/>
        </w:rPr>
      </w:pPr>
      <w:r w:rsidRPr="00A77A34">
        <w:rPr>
          <w:b/>
          <w:bCs/>
        </w:rPr>
        <w:t>2. Руководство Фестиваля</w:t>
      </w:r>
    </w:p>
    <w:p w14:paraId="6EA78884" w14:textId="73FC577A" w:rsidR="005A0B19" w:rsidRPr="00A77A34" w:rsidRDefault="005A0B19" w:rsidP="00A77A34">
      <w:pPr>
        <w:ind w:firstLine="709"/>
        <w:contextualSpacing/>
        <w:jc w:val="both"/>
        <w:rPr>
          <w:rFonts w:eastAsia="Calibri"/>
        </w:rPr>
      </w:pPr>
      <w:r w:rsidRPr="00A77A34">
        <w:rPr>
          <w:rFonts w:eastAsia="Calibri"/>
        </w:rPr>
        <w:t>2.1. Общее руководство подготовкой и проведением Фестиваля осуществляется Организационным комитетом (далее – Оргкомитет).</w:t>
      </w:r>
    </w:p>
    <w:p w14:paraId="2C2D2F68" w14:textId="0C28638A" w:rsidR="005A0B19" w:rsidRPr="00A77A34" w:rsidRDefault="005A0B19" w:rsidP="00A77A34">
      <w:pPr>
        <w:ind w:firstLine="709"/>
        <w:contextualSpacing/>
        <w:jc w:val="both"/>
        <w:rPr>
          <w:rFonts w:eastAsia="Calibri"/>
        </w:rPr>
      </w:pPr>
      <w:r w:rsidRPr="00A77A34">
        <w:rPr>
          <w:rFonts w:eastAsia="Calibri"/>
        </w:rPr>
        <w:t xml:space="preserve">Оргкомитет создается на период подготовки и проведения </w:t>
      </w:r>
      <w:r w:rsidR="00C328D2">
        <w:rPr>
          <w:rFonts w:eastAsia="Calibri"/>
        </w:rPr>
        <w:t xml:space="preserve">Фестиваля для достижения цели и </w:t>
      </w:r>
      <w:proofErr w:type="gramStart"/>
      <w:r w:rsidRPr="00A77A34">
        <w:rPr>
          <w:rFonts w:eastAsia="Calibri"/>
        </w:rPr>
        <w:t>решения</w:t>
      </w:r>
      <w:proofErr w:type="gramEnd"/>
      <w:r w:rsidRPr="00A77A34">
        <w:rPr>
          <w:rFonts w:eastAsia="Calibri"/>
        </w:rPr>
        <w:t xml:space="preserve"> вытекающих из него задач. Состав Оргкомитета утверждается приказом </w:t>
      </w:r>
      <w:r w:rsidR="000D4E25" w:rsidRPr="00A77A34">
        <w:rPr>
          <w:rFonts w:eastAsia="Calibri"/>
        </w:rPr>
        <w:t>Министерства образования и науки Хабаровского края</w:t>
      </w:r>
      <w:r w:rsidRPr="00A77A34">
        <w:rPr>
          <w:rFonts w:eastAsia="Calibri"/>
        </w:rPr>
        <w:t>.</w:t>
      </w:r>
      <w:r w:rsidR="00545C91">
        <w:rPr>
          <w:rFonts w:eastAsia="Calibri"/>
        </w:rPr>
        <w:t xml:space="preserve"> </w:t>
      </w:r>
    </w:p>
    <w:p w14:paraId="7E2F08A8" w14:textId="32747496" w:rsidR="00E8342B" w:rsidRPr="00A77A34" w:rsidRDefault="00382136" w:rsidP="00A77A34">
      <w:pPr>
        <w:ind w:firstLine="709"/>
        <w:contextualSpacing/>
        <w:jc w:val="both"/>
        <w:rPr>
          <w:rFonts w:eastAsia="Calibri"/>
        </w:rPr>
      </w:pPr>
      <w:r w:rsidRPr="00A77A34">
        <w:rPr>
          <w:rFonts w:eastAsia="Calibri"/>
        </w:rPr>
        <w:t xml:space="preserve">2.2. </w:t>
      </w:r>
      <w:r w:rsidR="005A0B19" w:rsidRPr="00A77A34">
        <w:rPr>
          <w:rFonts w:eastAsia="Calibri"/>
        </w:rPr>
        <w:t>Оргкомитет</w:t>
      </w:r>
      <w:r w:rsidR="00E8342B" w:rsidRPr="00A77A34">
        <w:rPr>
          <w:rFonts w:eastAsia="Calibri"/>
        </w:rPr>
        <w:t xml:space="preserve"> Фестиваля:</w:t>
      </w:r>
    </w:p>
    <w:p w14:paraId="5C808192" w14:textId="13EC6F9A" w:rsidR="005A0B19" w:rsidRPr="00A77A34" w:rsidRDefault="00E8342B" w:rsidP="00A77A34">
      <w:pPr>
        <w:pStyle w:val="a6"/>
        <w:numPr>
          <w:ilvl w:val="0"/>
          <w:numId w:val="22"/>
        </w:numPr>
        <w:ind w:left="0" w:firstLine="218"/>
        <w:jc w:val="both"/>
        <w:rPr>
          <w:rFonts w:eastAsia="Calibri"/>
        </w:rPr>
      </w:pPr>
      <w:r w:rsidRPr="00A77A34">
        <w:rPr>
          <w:rFonts w:eastAsia="Calibri"/>
        </w:rPr>
        <w:t>информирует образовательные организации о порядке, содержании, сроках проведения регионального этапа;</w:t>
      </w:r>
    </w:p>
    <w:p w14:paraId="4E952BC9" w14:textId="4B5EC5D8" w:rsidR="00E8342B" w:rsidRPr="00A77A34" w:rsidRDefault="00E8342B" w:rsidP="00A77A34">
      <w:pPr>
        <w:pStyle w:val="a6"/>
        <w:numPr>
          <w:ilvl w:val="0"/>
          <w:numId w:val="22"/>
        </w:numPr>
        <w:tabs>
          <w:tab w:val="left" w:pos="993"/>
        </w:tabs>
        <w:ind w:left="0" w:firstLine="218"/>
        <w:jc w:val="both"/>
      </w:pPr>
      <w:r w:rsidRPr="00A77A34">
        <w:t xml:space="preserve">оставляет за собой право не допустить конкурсные материалы к участию в Фестивале, </w:t>
      </w:r>
      <w:r w:rsidR="00A52980" w:rsidRPr="00A77A34">
        <w:t xml:space="preserve">в случаи их несоответствия </w:t>
      </w:r>
      <w:r w:rsidRPr="00A77A34">
        <w:t>требованиям данного Положения;</w:t>
      </w:r>
    </w:p>
    <w:p w14:paraId="4BBD8B58" w14:textId="0DD8CEB5" w:rsidR="00E8342B" w:rsidRPr="00A77A34" w:rsidRDefault="00E8342B" w:rsidP="00A77A34">
      <w:pPr>
        <w:pStyle w:val="a6"/>
        <w:numPr>
          <w:ilvl w:val="0"/>
          <w:numId w:val="22"/>
        </w:numPr>
        <w:tabs>
          <w:tab w:val="left" w:pos="993"/>
        </w:tabs>
        <w:ind w:left="0" w:firstLine="218"/>
        <w:jc w:val="both"/>
      </w:pPr>
      <w:r w:rsidRPr="00A77A34">
        <w:t>подводит итоги Фестиваля орга</w:t>
      </w:r>
      <w:r w:rsidR="00D235A0" w:rsidRPr="00A77A34">
        <w:t xml:space="preserve">низует награждение победителей </w:t>
      </w:r>
      <w:r w:rsidRPr="00A77A34">
        <w:t xml:space="preserve">и призеров. </w:t>
      </w:r>
    </w:p>
    <w:p w14:paraId="1DC74652" w14:textId="77777777" w:rsidR="009134F7" w:rsidRPr="00A77A34" w:rsidRDefault="009134F7" w:rsidP="00A77A34">
      <w:pPr>
        <w:tabs>
          <w:tab w:val="left" w:pos="993"/>
        </w:tabs>
        <w:ind w:firstLine="709"/>
        <w:contextualSpacing/>
        <w:jc w:val="center"/>
        <w:rPr>
          <w:rFonts w:eastAsia="Calibri"/>
        </w:rPr>
      </w:pPr>
      <w:r w:rsidRPr="00A77A34">
        <w:rPr>
          <w:rFonts w:eastAsia="Calibri"/>
          <w:b/>
        </w:rPr>
        <w:t>3.</w:t>
      </w:r>
      <w:r w:rsidRPr="00A77A34">
        <w:rPr>
          <w:rFonts w:eastAsia="Calibri"/>
        </w:rPr>
        <w:t xml:space="preserve"> </w:t>
      </w:r>
      <w:r w:rsidRPr="00A77A34">
        <w:rPr>
          <w:rFonts w:eastAsia="Calibri"/>
          <w:b/>
        </w:rPr>
        <w:t>Порядок и сроки проведения Фестиваля</w:t>
      </w:r>
      <w:r w:rsidRPr="00A77A34">
        <w:rPr>
          <w:rFonts w:eastAsia="Calibri"/>
        </w:rPr>
        <w:t>.</w:t>
      </w:r>
    </w:p>
    <w:p w14:paraId="00E179CE" w14:textId="02980B41" w:rsidR="009134F7" w:rsidRPr="00A77A34" w:rsidRDefault="00CF5793" w:rsidP="00A77A34">
      <w:pPr>
        <w:tabs>
          <w:tab w:val="left" w:pos="993"/>
        </w:tabs>
        <w:ind w:firstLine="709"/>
        <w:contextualSpacing/>
        <w:jc w:val="both"/>
        <w:rPr>
          <w:rFonts w:eastAsia="Calibri"/>
        </w:rPr>
      </w:pPr>
      <w:r w:rsidRPr="00A77A34">
        <w:rPr>
          <w:rFonts w:eastAsia="Calibri"/>
        </w:rPr>
        <w:t>3.1</w:t>
      </w:r>
      <w:r w:rsidR="00A77A34">
        <w:rPr>
          <w:rFonts w:eastAsia="Calibri"/>
        </w:rPr>
        <w:t>.</w:t>
      </w:r>
      <w:r w:rsidR="009134F7" w:rsidRPr="00A77A34">
        <w:rPr>
          <w:rFonts w:eastAsia="Calibri"/>
        </w:rPr>
        <w:t xml:space="preserve"> </w:t>
      </w:r>
      <w:r w:rsidR="00DB47D3" w:rsidRPr="00A77A34">
        <w:rPr>
          <w:rFonts w:eastAsia="Calibri"/>
        </w:rPr>
        <w:t>Региональный этап Фестиваля</w:t>
      </w:r>
      <w:r w:rsidR="009134F7" w:rsidRPr="00A77A34">
        <w:rPr>
          <w:rFonts w:eastAsia="Calibri"/>
        </w:rPr>
        <w:t xml:space="preserve"> проводится</w:t>
      </w:r>
      <w:r w:rsidR="000D4E25" w:rsidRPr="00A77A34">
        <w:rPr>
          <w:rFonts w:eastAsia="Calibri"/>
        </w:rPr>
        <w:t xml:space="preserve"> в период</w:t>
      </w:r>
      <w:r w:rsidR="009134F7" w:rsidRPr="00A77A34">
        <w:rPr>
          <w:rFonts w:eastAsia="Calibri"/>
        </w:rPr>
        <w:t xml:space="preserve"> </w:t>
      </w:r>
      <w:r w:rsidR="000D4E25" w:rsidRPr="00A77A34">
        <w:rPr>
          <w:rFonts w:eastAsia="Calibri"/>
        </w:rPr>
        <w:t xml:space="preserve">с 1 августа по </w:t>
      </w:r>
      <w:r w:rsidR="00DB47D3" w:rsidRPr="00A77A34">
        <w:rPr>
          <w:rFonts w:eastAsia="Calibri"/>
        </w:rPr>
        <w:t>30</w:t>
      </w:r>
      <w:r w:rsidR="000D4E25" w:rsidRPr="00A77A34">
        <w:rPr>
          <w:rFonts w:eastAsia="Calibri"/>
        </w:rPr>
        <w:t xml:space="preserve"> сентября 2021 г.</w:t>
      </w:r>
      <w:r w:rsidR="009134F7" w:rsidRPr="00A77A34">
        <w:rPr>
          <w:rFonts w:eastAsia="Calibri"/>
        </w:rPr>
        <w:t xml:space="preserve"> </w:t>
      </w:r>
    </w:p>
    <w:p w14:paraId="3277B91E" w14:textId="1DF45D49" w:rsidR="00DB47D3" w:rsidRPr="00A77A34" w:rsidRDefault="00CF5793" w:rsidP="00A77A34">
      <w:pPr>
        <w:tabs>
          <w:tab w:val="left" w:pos="993"/>
        </w:tabs>
        <w:ind w:firstLine="709"/>
        <w:contextualSpacing/>
        <w:jc w:val="both"/>
        <w:rPr>
          <w:rFonts w:eastAsia="Calibri"/>
        </w:rPr>
      </w:pPr>
      <w:r w:rsidRPr="00A77A34">
        <w:rPr>
          <w:rFonts w:eastAsia="Calibri"/>
        </w:rPr>
        <w:t>3.2</w:t>
      </w:r>
      <w:r w:rsidR="00A77A34">
        <w:rPr>
          <w:rFonts w:eastAsia="Calibri"/>
        </w:rPr>
        <w:t>.</w:t>
      </w:r>
      <w:r w:rsidR="009134F7" w:rsidRPr="00A77A34">
        <w:rPr>
          <w:rFonts w:eastAsia="Calibri"/>
        </w:rPr>
        <w:t xml:space="preserve"> </w:t>
      </w:r>
      <w:r w:rsidR="000D4E25" w:rsidRPr="00A77A34">
        <w:rPr>
          <w:rFonts w:eastAsia="Calibri"/>
        </w:rPr>
        <w:t>Формат проведения конкурсных испытаний – заочный, дистанционный.</w:t>
      </w:r>
    </w:p>
    <w:p w14:paraId="50989F51" w14:textId="42AB747E" w:rsidR="00382136" w:rsidRPr="00A77A34" w:rsidRDefault="00382136" w:rsidP="00A77A34">
      <w:pPr>
        <w:tabs>
          <w:tab w:val="left" w:pos="993"/>
        </w:tabs>
        <w:ind w:firstLine="709"/>
        <w:contextualSpacing/>
        <w:jc w:val="both"/>
        <w:rPr>
          <w:rStyle w:val="a5"/>
        </w:rPr>
      </w:pPr>
      <w:r w:rsidRPr="00A77A34">
        <w:rPr>
          <w:rStyle w:val="a5"/>
        </w:rPr>
        <w:t>3.3</w:t>
      </w:r>
      <w:r w:rsidR="00A77A34">
        <w:rPr>
          <w:rStyle w:val="a5"/>
        </w:rPr>
        <w:t>.</w:t>
      </w:r>
      <w:r w:rsidRPr="00A77A34">
        <w:rPr>
          <w:rStyle w:val="a5"/>
        </w:rPr>
        <w:t xml:space="preserve">. </w:t>
      </w:r>
      <w:r w:rsidR="00C47350" w:rsidRPr="00A77A34">
        <w:t>Прием</w:t>
      </w:r>
      <w:r w:rsidR="00C47350" w:rsidRPr="00A77A34">
        <w:rPr>
          <w:rStyle w:val="a5"/>
        </w:rPr>
        <w:t xml:space="preserve"> заявок</w:t>
      </w:r>
      <w:r w:rsidR="00296F3C" w:rsidRPr="00A77A34">
        <w:rPr>
          <w:rStyle w:val="a5"/>
        </w:rPr>
        <w:t xml:space="preserve"> (Приложение 1) осуществляется</w:t>
      </w:r>
      <w:r w:rsidR="00C47350" w:rsidRPr="00A77A34">
        <w:rPr>
          <w:rStyle w:val="a5"/>
        </w:rPr>
        <w:t xml:space="preserve"> в соответствии с Положением о </w:t>
      </w:r>
      <w:r w:rsidR="00C47350" w:rsidRPr="00A77A34">
        <w:t xml:space="preserve">Фестивале </w:t>
      </w:r>
      <w:r w:rsidR="00C47350" w:rsidRPr="00A77A34">
        <w:rPr>
          <w:rStyle w:val="a5"/>
        </w:rPr>
        <w:t>в срок до 10 августа 2021 г.</w:t>
      </w:r>
      <w:r w:rsidR="00C47350" w:rsidRPr="00A77A34">
        <w:t xml:space="preserve"> </w:t>
      </w:r>
      <w:r w:rsidR="00C47350" w:rsidRPr="00A77A34">
        <w:rPr>
          <w:rStyle w:val="a5"/>
        </w:rPr>
        <w:t xml:space="preserve">в электронном виде по адресу: </w:t>
      </w:r>
      <w:hyperlink r:id="rId12" w:history="1">
        <w:r w:rsidR="00C47350" w:rsidRPr="00A77A34">
          <w:rPr>
            <w:rStyle w:val="af7"/>
          </w:rPr>
          <w:t>salnikovatg@ippk.ru</w:t>
        </w:r>
      </w:hyperlink>
      <w:r w:rsidR="00C47350" w:rsidRPr="00A77A34">
        <w:rPr>
          <w:rStyle w:val="a5"/>
        </w:rPr>
        <w:t>. К</w:t>
      </w:r>
      <w:r w:rsidR="00C47350" w:rsidRPr="00A77A34">
        <w:t xml:space="preserve">онтактное лицо – Сальникова Татьяна Григорьевна, начальник отдела дошкольного и начального образования ХК ИРО, телефон:8 (924) 304-51-92. </w:t>
      </w:r>
      <w:r w:rsidR="00C47350" w:rsidRPr="00A77A34">
        <w:rPr>
          <w:rStyle w:val="a5"/>
        </w:rPr>
        <w:t xml:space="preserve">Заявки, поданные после </w:t>
      </w:r>
      <w:r w:rsidR="00C47350" w:rsidRPr="00A77A34">
        <w:t>10 августа 2021 г. не рассматриваются и к участию в Фестивале не допускаются</w:t>
      </w:r>
      <w:r w:rsidR="00C47350" w:rsidRPr="00A77A34">
        <w:rPr>
          <w:rStyle w:val="a5"/>
        </w:rPr>
        <w:t>. Все материалы, присланные на Фестиваль, обратно не возвращаются и не рецензируются;</w:t>
      </w:r>
    </w:p>
    <w:p w14:paraId="0A24BB8C" w14:textId="766CCB2C" w:rsidR="00382136" w:rsidRDefault="00382136" w:rsidP="00A77A34">
      <w:pPr>
        <w:ind w:firstLine="709"/>
        <w:jc w:val="both"/>
        <w:rPr>
          <w:rStyle w:val="a5"/>
        </w:rPr>
      </w:pPr>
      <w:r w:rsidRPr="00A77A34">
        <w:rPr>
          <w:rStyle w:val="a5"/>
        </w:rPr>
        <w:t xml:space="preserve">3.4.Прием </w:t>
      </w:r>
      <w:r w:rsidR="00545C91">
        <w:rPr>
          <w:rStyle w:val="a5"/>
        </w:rPr>
        <w:t xml:space="preserve">конкурсных </w:t>
      </w:r>
      <w:r w:rsidRPr="00A77A34">
        <w:rPr>
          <w:rStyle w:val="a5"/>
        </w:rPr>
        <w:t>документов на участие в Фестивале</w:t>
      </w:r>
      <w:r w:rsidRPr="00A77A34">
        <w:t xml:space="preserve"> </w:t>
      </w:r>
      <w:r w:rsidRPr="00A77A34">
        <w:rPr>
          <w:rStyle w:val="a5"/>
        </w:rPr>
        <w:t>в срок до 5</w:t>
      </w:r>
      <w:r w:rsidR="00DB47D3" w:rsidRPr="00A77A34">
        <w:rPr>
          <w:rStyle w:val="a5"/>
        </w:rPr>
        <w:t xml:space="preserve"> </w:t>
      </w:r>
      <w:r w:rsidRPr="00A77A34">
        <w:rPr>
          <w:rStyle w:val="a5"/>
        </w:rPr>
        <w:t>сентябр</w:t>
      </w:r>
      <w:r w:rsidR="00545C91">
        <w:rPr>
          <w:rStyle w:val="a5"/>
        </w:rPr>
        <w:t xml:space="preserve">я 2021 г. осуществляется по ссылке </w:t>
      </w:r>
      <w:hyperlink r:id="rId13" w:history="1">
        <w:r w:rsidR="00545C91" w:rsidRPr="003E0E35">
          <w:rPr>
            <w:rStyle w:val="af7"/>
          </w:rPr>
          <w:t>https://forms.gle/bqF1576AbxeWHZrKA</w:t>
        </w:r>
      </w:hyperlink>
    </w:p>
    <w:p w14:paraId="2DBA36CF" w14:textId="77777777" w:rsidR="00C47350" w:rsidRPr="00A77A34" w:rsidRDefault="00C47350" w:rsidP="00A77A34">
      <w:pPr>
        <w:ind w:firstLine="709"/>
        <w:jc w:val="both"/>
        <w:outlineLvl w:val="0"/>
      </w:pPr>
      <w:r w:rsidRPr="00463C91">
        <w:lastRenderedPageBreak/>
        <w:t>Необходимый пакет документов:</w:t>
      </w:r>
    </w:p>
    <w:p w14:paraId="163F05A5" w14:textId="77777777" w:rsidR="00C47350" w:rsidRPr="00A77A34" w:rsidRDefault="00C47350" w:rsidP="00A77A34">
      <w:pPr>
        <w:pStyle w:val="a6"/>
        <w:numPr>
          <w:ilvl w:val="0"/>
          <w:numId w:val="18"/>
        </w:numPr>
        <w:ind w:left="0" w:firstLine="709"/>
        <w:jc w:val="both"/>
        <w:outlineLvl w:val="0"/>
      </w:pPr>
      <w:r w:rsidRPr="00A77A34">
        <w:t xml:space="preserve">визитная карточка детской команды - текстовое описание в формате </w:t>
      </w:r>
      <w:r w:rsidRPr="00A77A34">
        <w:rPr>
          <w:lang w:val="en-US"/>
        </w:rPr>
        <w:t>Word</w:t>
      </w:r>
      <w:r w:rsidRPr="00A77A34">
        <w:t xml:space="preserve">, объемом не более 1 страницы печатного текста. (Требования к тексту: шрифт – </w:t>
      </w:r>
      <w:r w:rsidRPr="00A77A34">
        <w:rPr>
          <w:lang w:val="en-US"/>
        </w:rPr>
        <w:t>Times</w:t>
      </w:r>
      <w:r w:rsidRPr="00A77A34">
        <w:t xml:space="preserve"> </w:t>
      </w:r>
      <w:r w:rsidRPr="00A77A34">
        <w:rPr>
          <w:lang w:val="en-US"/>
        </w:rPr>
        <w:t>New</w:t>
      </w:r>
      <w:r w:rsidRPr="00A77A34">
        <w:t xml:space="preserve"> </w:t>
      </w:r>
      <w:r w:rsidRPr="00A77A34">
        <w:rPr>
          <w:lang w:val="en-US"/>
        </w:rPr>
        <w:t>Roman</w:t>
      </w:r>
      <w:r w:rsidRPr="00A77A34">
        <w:t>, размер шрифта – 12, междустрочный интервал – 1,15);</w:t>
      </w:r>
    </w:p>
    <w:p w14:paraId="0AC856B3" w14:textId="77777777" w:rsidR="00C47350" w:rsidRPr="00A77A34" w:rsidRDefault="00C47350" w:rsidP="00A77A34">
      <w:pPr>
        <w:pStyle w:val="a6"/>
        <w:numPr>
          <w:ilvl w:val="0"/>
          <w:numId w:val="18"/>
        </w:numPr>
        <w:ind w:left="0" w:firstLine="709"/>
        <w:jc w:val="both"/>
        <w:outlineLvl w:val="0"/>
      </w:pPr>
      <w:r w:rsidRPr="00A77A34">
        <w:t>видеоролик ритмической гимнастики не более 3 минут;</w:t>
      </w:r>
    </w:p>
    <w:p w14:paraId="42B2B6A4" w14:textId="316821B0" w:rsidR="00C47350" w:rsidRPr="00A77A34" w:rsidRDefault="00C47350" w:rsidP="00A77A34">
      <w:pPr>
        <w:pStyle w:val="a6"/>
        <w:numPr>
          <w:ilvl w:val="0"/>
          <w:numId w:val="18"/>
        </w:numPr>
        <w:ind w:left="0" w:firstLine="709"/>
        <w:jc w:val="both"/>
        <w:outlineLvl w:val="0"/>
      </w:pPr>
      <w:r w:rsidRPr="00A77A34">
        <w:t>видеоролик соревнований «</w:t>
      </w:r>
      <w:r w:rsidR="004E0D35" w:rsidRPr="00A77A34">
        <w:t>Весёлые старты</w:t>
      </w:r>
      <w:r w:rsidRPr="00A77A34">
        <w:t>» не более 5 минут;</w:t>
      </w:r>
    </w:p>
    <w:p w14:paraId="5D159275" w14:textId="0A1D1D14" w:rsidR="00C47350" w:rsidRPr="00A77A34" w:rsidRDefault="00C47350" w:rsidP="00A77A34">
      <w:pPr>
        <w:pStyle w:val="a6"/>
        <w:numPr>
          <w:ilvl w:val="0"/>
          <w:numId w:val="18"/>
        </w:numPr>
        <w:ind w:left="0" w:firstLine="709"/>
        <w:jc w:val="both"/>
      </w:pPr>
      <w:r w:rsidRPr="00A77A34">
        <w:t>видеоролик творческой работы «</w:t>
      </w:r>
      <w:r w:rsidR="004E0D35" w:rsidRPr="00A77A34">
        <w:t>УМКА</w:t>
      </w:r>
      <w:r w:rsidRPr="00A77A34">
        <w:t>» не более 3 минут;</w:t>
      </w:r>
    </w:p>
    <w:p w14:paraId="1FA08D63" w14:textId="5091CC3D" w:rsidR="00C47350" w:rsidRPr="00A77A34" w:rsidRDefault="00C47350" w:rsidP="00A77A34">
      <w:pPr>
        <w:pStyle w:val="a6"/>
        <w:numPr>
          <w:ilvl w:val="0"/>
          <w:numId w:val="18"/>
        </w:numPr>
        <w:ind w:left="0" w:firstLine="709"/>
        <w:jc w:val="both"/>
        <w:rPr>
          <w:bCs/>
        </w:rPr>
      </w:pPr>
      <w:r w:rsidRPr="00A77A34">
        <w:t>видео презентация с</w:t>
      </w:r>
      <w:r w:rsidRPr="00A77A34">
        <w:rPr>
          <w:bCs/>
        </w:rPr>
        <w:t xml:space="preserve">емейной творческой работы «Спортивная </w:t>
      </w:r>
      <w:r w:rsidR="004E0D35" w:rsidRPr="00A77A34">
        <w:rPr>
          <w:bCs/>
        </w:rPr>
        <w:t>семья</w:t>
      </w:r>
      <w:r w:rsidRPr="00A77A34">
        <w:rPr>
          <w:bCs/>
        </w:rPr>
        <w:t xml:space="preserve">»; </w:t>
      </w:r>
      <w:r w:rsidR="00A77A34" w:rsidRPr="00A77A34">
        <w:rPr>
          <w:bCs/>
        </w:rPr>
        <w:t>не более 1,5 минут;</w:t>
      </w:r>
    </w:p>
    <w:p w14:paraId="6D5CE49B" w14:textId="0A798A95" w:rsidR="00C47350" w:rsidRDefault="00674F6C" w:rsidP="00674F6C">
      <w:pPr>
        <w:pStyle w:val="a6"/>
        <w:ind w:left="0" w:firstLine="709"/>
        <w:jc w:val="both"/>
      </w:pPr>
      <w:r>
        <w:t>П</w:t>
      </w:r>
      <w:r w:rsidR="00C47350" w:rsidRPr="00463C91">
        <w:t xml:space="preserve">ри оформлении работы в начале каждого видеоролика указать печатным текстом или титрами: название работы, название ОУ, </w:t>
      </w:r>
      <w:r w:rsidR="00C328D2" w:rsidRPr="00463C91">
        <w:t>муниципалитет</w:t>
      </w:r>
      <w:r w:rsidR="00C47350" w:rsidRPr="00463C91">
        <w:t>, Ф.И. коллектива детей/авторов, возраст (ребенка или возрастную группу).</w:t>
      </w:r>
    </w:p>
    <w:p w14:paraId="028862DE" w14:textId="77777777" w:rsidR="00545C91" w:rsidRDefault="00545C91" w:rsidP="00674F6C">
      <w:pPr>
        <w:pStyle w:val="a6"/>
        <w:ind w:left="0" w:firstLine="709"/>
        <w:jc w:val="both"/>
      </w:pPr>
    </w:p>
    <w:p w14:paraId="3E3BAA86" w14:textId="6B6D1675" w:rsidR="00382136" w:rsidRPr="00A77A34" w:rsidRDefault="00C328D2" w:rsidP="00C328D2">
      <w:pPr>
        <w:jc w:val="both"/>
      </w:pPr>
      <w:r>
        <w:t xml:space="preserve">           </w:t>
      </w:r>
      <w:r w:rsidR="00382136" w:rsidRPr="00A77A34">
        <w:t>3.5. Экспертиза и оценка представленных материалов в срок до 13 сентября 2021 г.;</w:t>
      </w:r>
    </w:p>
    <w:p w14:paraId="1209A728" w14:textId="3D91400C" w:rsidR="00382136" w:rsidRPr="00A77A34" w:rsidRDefault="00382136" w:rsidP="00A77A34">
      <w:pPr>
        <w:ind w:firstLine="709"/>
        <w:jc w:val="both"/>
      </w:pPr>
      <w:r w:rsidRPr="00A77A34">
        <w:t>3.6. Утверждение перечня победителей регионального этапа Фестиваля</w:t>
      </w:r>
      <w:r w:rsidRPr="00A77A34">
        <w:br/>
        <w:t>в срок до 15 сентября 2021 г.</w:t>
      </w:r>
    </w:p>
    <w:p w14:paraId="4C23ADBE" w14:textId="77777777" w:rsidR="00535875" w:rsidRPr="00A77A34" w:rsidRDefault="00382136" w:rsidP="00A77A34">
      <w:pPr>
        <w:ind w:firstLine="709"/>
        <w:jc w:val="both"/>
      </w:pPr>
      <w:r w:rsidRPr="00A77A34">
        <w:t>3.7. Вручение победителям регионального этапа Фестиваля дипломов организационного комитета в срок до 24 сентября 2021 г.</w:t>
      </w:r>
    </w:p>
    <w:p w14:paraId="1015AC2E" w14:textId="77777777" w:rsidR="00535875" w:rsidRPr="00A77A34" w:rsidRDefault="0099409A" w:rsidP="00A77A34">
      <w:pPr>
        <w:ind w:firstLine="709"/>
        <w:jc w:val="both"/>
        <w:rPr>
          <w:rFonts w:eastAsia="Calibri"/>
        </w:rPr>
      </w:pPr>
      <w:r w:rsidRPr="00A77A34">
        <w:rPr>
          <w:rFonts w:eastAsia="Calibri"/>
        </w:rPr>
        <w:t xml:space="preserve">По результатам регионального этапа определяются финалисты в количестве 3 команд для участия в федеральном этапе. </w:t>
      </w:r>
    </w:p>
    <w:p w14:paraId="49B90B3C" w14:textId="3045A409" w:rsidR="0099409A" w:rsidRPr="00A77A34" w:rsidRDefault="00535875" w:rsidP="00A77A34">
      <w:pPr>
        <w:ind w:firstLine="709"/>
        <w:jc w:val="both"/>
      </w:pPr>
      <w:r w:rsidRPr="00A77A34">
        <w:rPr>
          <w:rFonts w:eastAsia="Calibri"/>
        </w:rPr>
        <w:t>3.8. Д</w:t>
      </w:r>
      <w:r w:rsidRPr="00A77A34">
        <w:t xml:space="preserve">окументы победителей регионального этапа Фестиваля централизованно направляются </w:t>
      </w:r>
      <w:r w:rsidRPr="00A77A34">
        <w:rPr>
          <w:rStyle w:val="a5"/>
        </w:rPr>
        <w:t>в организационный комитет для участия в федеральном этапе</w:t>
      </w:r>
      <w:r w:rsidRPr="00A77A34">
        <w:t xml:space="preserve"> Фестиваля в срок до 30 сентября 2021 г.</w:t>
      </w:r>
    </w:p>
    <w:p w14:paraId="2A9E3015" w14:textId="7ED490AA" w:rsidR="009134F7" w:rsidRPr="00A77A34" w:rsidRDefault="001C13AD" w:rsidP="00A77A34">
      <w:pPr>
        <w:tabs>
          <w:tab w:val="left" w:pos="993"/>
        </w:tabs>
        <w:ind w:firstLine="709"/>
        <w:contextualSpacing/>
        <w:jc w:val="center"/>
        <w:rPr>
          <w:rFonts w:eastAsia="Calibri"/>
          <w:b/>
        </w:rPr>
      </w:pPr>
      <w:r w:rsidRPr="00A77A34">
        <w:rPr>
          <w:rFonts w:eastAsia="Calibri"/>
          <w:b/>
        </w:rPr>
        <w:t>4. Участники Ф</w:t>
      </w:r>
      <w:r w:rsidR="009134F7" w:rsidRPr="00A77A34">
        <w:rPr>
          <w:rFonts w:eastAsia="Calibri"/>
          <w:b/>
        </w:rPr>
        <w:t>естиваля.</w:t>
      </w:r>
    </w:p>
    <w:p w14:paraId="19DB3308" w14:textId="77777777" w:rsidR="00A77A34" w:rsidRDefault="009134F7" w:rsidP="00A77A34">
      <w:pPr>
        <w:tabs>
          <w:tab w:val="left" w:pos="993"/>
        </w:tabs>
        <w:ind w:firstLine="709"/>
        <w:contextualSpacing/>
        <w:jc w:val="both"/>
        <w:rPr>
          <w:rFonts w:eastAsia="Calibri"/>
        </w:rPr>
      </w:pPr>
      <w:r w:rsidRPr="00A77A34">
        <w:rPr>
          <w:rFonts w:eastAsia="Calibri"/>
        </w:rPr>
        <w:t>4.1</w:t>
      </w:r>
      <w:r w:rsidR="00A77A34">
        <w:rPr>
          <w:rFonts w:eastAsia="Calibri"/>
        </w:rPr>
        <w:t>.</w:t>
      </w:r>
      <w:r w:rsidRPr="00A77A34">
        <w:rPr>
          <w:rFonts w:eastAsia="Calibri"/>
        </w:rPr>
        <w:t xml:space="preserve"> Участниками </w:t>
      </w:r>
      <w:r w:rsidR="00FA4760" w:rsidRPr="00A77A34">
        <w:rPr>
          <w:rFonts w:eastAsia="Calibri"/>
        </w:rPr>
        <w:t xml:space="preserve">Фестиваля </w:t>
      </w:r>
      <w:r w:rsidRPr="00A77A34">
        <w:rPr>
          <w:rFonts w:eastAsia="Calibri"/>
        </w:rPr>
        <w:t>являются</w:t>
      </w:r>
      <w:r w:rsidR="007C4929" w:rsidRPr="00A77A34">
        <w:rPr>
          <w:rFonts w:eastAsia="Calibri"/>
        </w:rPr>
        <w:t xml:space="preserve"> </w:t>
      </w:r>
    </w:p>
    <w:p w14:paraId="125F1693" w14:textId="4630DADD" w:rsidR="00FA4760" w:rsidRPr="00A77A34" w:rsidRDefault="00FA4760" w:rsidP="00A77A34">
      <w:pPr>
        <w:pStyle w:val="a6"/>
        <w:numPr>
          <w:ilvl w:val="0"/>
          <w:numId w:val="23"/>
        </w:numPr>
        <w:tabs>
          <w:tab w:val="left" w:pos="993"/>
        </w:tabs>
        <w:ind w:left="0" w:firstLine="360"/>
        <w:jc w:val="both"/>
        <w:rPr>
          <w:rFonts w:eastAsia="Calibri"/>
        </w:rPr>
      </w:pPr>
      <w:r w:rsidRPr="00A77A34">
        <w:rPr>
          <w:rFonts w:eastAsia="Calibri"/>
        </w:rPr>
        <w:t>команда дошкольн</w:t>
      </w:r>
      <w:r w:rsidR="00B138E0" w:rsidRPr="00A77A34">
        <w:rPr>
          <w:rFonts w:eastAsia="Calibri"/>
        </w:rPr>
        <w:t>ого образовательного учреждения (</w:t>
      </w:r>
      <w:r w:rsidRPr="000A21FE">
        <w:rPr>
          <w:rFonts w:eastAsia="Calibri"/>
        </w:rPr>
        <w:t>обязательное условие</w:t>
      </w:r>
      <w:r w:rsidR="00C328D2" w:rsidRPr="000A21FE">
        <w:rPr>
          <w:rFonts w:eastAsia="Calibri"/>
        </w:rPr>
        <w:t>:</w:t>
      </w:r>
      <w:r w:rsidRPr="000A21FE">
        <w:rPr>
          <w:rFonts w:eastAsia="Calibri"/>
        </w:rPr>
        <w:t xml:space="preserve"> в</w:t>
      </w:r>
      <w:r w:rsidRPr="00A77A34">
        <w:rPr>
          <w:rFonts w:eastAsia="Calibri"/>
        </w:rPr>
        <w:t xml:space="preserve"> команде принимают участие все дети одной группы старшего дошкольного возраста</w:t>
      </w:r>
      <w:r w:rsidR="005A3B05" w:rsidRPr="00A77A34">
        <w:rPr>
          <w:rFonts w:eastAsia="Calibri"/>
        </w:rPr>
        <w:t>);</w:t>
      </w:r>
      <w:r w:rsidRPr="00A77A34">
        <w:rPr>
          <w:rFonts w:eastAsia="Calibri"/>
        </w:rPr>
        <w:t xml:space="preserve"> </w:t>
      </w:r>
    </w:p>
    <w:p w14:paraId="508A5A1F" w14:textId="325828DF" w:rsidR="006E2454" w:rsidRPr="00A77A34" w:rsidRDefault="006E2454" w:rsidP="00A77A34">
      <w:pPr>
        <w:pStyle w:val="a6"/>
        <w:numPr>
          <w:ilvl w:val="0"/>
          <w:numId w:val="23"/>
        </w:numPr>
        <w:tabs>
          <w:tab w:val="left" w:pos="993"/>
        </w:tabs>
        <w:ind w:left="0" w:firstLine="360"/>
        <w:jc w:val="both"/>
        <w:rPr>
          <w:rFonts w:eastAsia="Calibri"/>
        </w:rPr>
      </w:pPr>
      <w:r w:rsidRPr="00A77A34">
        <w:rPr>
          <w:rFonts w:eastAsia="Calibri"/>
        </w:rPr>
        <w:t xml:space="preserve">2 </w:t>
      </w:r>
      <w:r w:rsidR="007C4929" w:rsidRPr="00A77A34">
        <w:rPr>
          <w:rFonts w:eastAsia="Calibri"/>
        </w:rPr>
        <w:t>педагог</w:t>
      </w:r>
      <w:r w:rsidRPr="00A77A34">
        <w:rPr>
          <w:rFonts w:eastAsia="Calibri"/>
        </w:rPr>
        <w:t xml:space="preserve">а: воспитатель/инструктор по физической культуре и представитель/координатор дошкольного образовательного учреждения; </w:t>
      </w:r>
    </w:p>
    <w:p w14:paraId="1CB78123" w14:textId="7B24CB0D" w:rsidR="00CF5793" w:rsidRPr="00A77A34" w:rsidRDefault="007C4929" w:rsidP="00A77A34">
      <w:pPr>
        <w:pStyle w:val="a6"/>
        <w:numPr>
          <w:ilvl w:val="0"/>
          <w:numId w:val="23"/>
        </w:numPr>
        <w:tabs>
          <w:tab w:val="left" w:pos="993"/>
        </w:tabs>
        <w:ind w:left="0" w:firstLine="360"/>
        <w:jc w:val="both"/>
        <w:rPr>
          <w:rFonts w:eastAsia="Calibri"/>
        </w:rPr>
      </w:pPr>
      <w:r w:rsidRPr="00A77A34">
        <w:rPr>
          <w:rFonts w:eastAsia="Calibri"/>
        </w:rPr>
        <w:t xml:space="preserve">родители (законные представители) воспитанников данной </w:t>
      </w:r>
      <w:r w:rsidR="006E2454" w:rsidRPr="00A77A34">
        <w:rPr>
          <w:rFonts w:eastAsia="Calibri"/>
        </w:rPr>
        <w:t>возрастной группы детского сада.</w:t>
      </w:r>
      <w:r w:rsidRPr="00A77A34">
        <w:rPr>
          <w:rFonts w:eastAsia="Calibri"/>
        </w:rPr>
        <w:t xml:space="preserve"> </w:t>
      </w:r>
    </w:p>
    <w:p w14:paraId="0801288C" w14:textId="135FA8F2" w:rsidR="00FA4760" w:rsidRPr="00A77A34" w:rsidRDefault="007C4929" w:rsidP="00A77A34">
      <w:pPr>
        <w:tabs>
          <w:tab w:val="left" w:pos="993"/>
        </w:tabs>
        <w:ind w:firstLine="709"/>
        <w:contextualSpacing/>
        <w:jc w:val="both"/>
        <w:rPr>
          <w:rFonts w:eastAsia="Calibri"/>
        </w:rPr>
      </w:pPr>
      <w:r w:rsidRPr="00A77A34">
        <w:rPr>
          <w:rFonts w:eastAsia="Calibri"/>
        </w:rPr>
        <w:t xml:space="preserve">Каждый воспитанник-участник команды может выступать в нескольких </w:t>
      </w:r>
      <w:r w:rsidR="001C13AD" w:rsidRPr="00A77A34">
        <w:rPr>
          <w:rFonts w:eastAsia="Calibri"/>
        </w:rPr>
        <w:t>конкурсных задани</w:t>
      </w:r>
      <w:r w:rsidR="00A52980" w:rsidRPr="00A77A34">
        <w:rPr>
          <w:rFonts w:eastAsia="Calibri"/>
        </w:rPr>
        <w:t xml:space="preserve">ях </w:t>
      </w:r>
      <w:r w:rsidR="00FA4760" w:rsidRPr="00A77A34">
        <w:rPr>
          <w:rFonts w:eastAsia="Calibri"/>
        </w:rPr>
        <w:t>Фестиваля.</w:t>
      </w:r>
    </w:p>
    <w:p w14:paraId="751DFAA5" w14:textId="572D0005" w:rsidR="005A3B05" w:rsidRPr="00DA77EF" w:rsidRDefault="006A05DD" w:rsidP="00DA77EF">
      <w:pPr>
        <w:ind w:firstLine="709"/>
        <w:jc w:val="both"/>
        <w:rPr>
          <w:rFonts w:eastAsia="Calibri"/>
        </w:rPr>
      </w:pPr>
      <w:r w:rsidRPr="00A77A34">
        <w:t>4.</w:t>
      </w:r>
      <w:r w:rsidRPr="00A77A34">
        <w:rPr>
          <w:rFonts w:eastAsia="Calibri"/>
        </w:rPr>
        <w:t xml:space="preserve">2 Количество участников команды соответствует списочному составу </w:t>
      </w:r>
      <w:r w:rsidR="00DA029B" w:rsidRPr="00A77A34">
        <w:rPr>
          <w:rFonts w:eastAsia="Calibri"/>
        </w:rPr>
        <w:t>группы детского сада (подтверждается в заявке).</w:t>
      </w:r>
    </w:p>
    <w:p w14:paraId="4C509095" w14:textId="54B85E79" w:rsidR="0085708E" w:rsidRPr="00A77A34" w:rsidRDefault="000F07E6" w:rsidP="00A77A34">
      <w:pPr>
        <w:numPr>
          <w:ilvl w:val="0"/>
          <w:numId w:val="2"/>
        </w:numPr>
        <w:ind w:left="0" w:firstLine="709"/>
        <w:jc w:val="both"/>
        <w:rPr>
          <w:b/>
        </w:rPr>
      </w:pPr>
      <w:r w:rsidRPr="00A77A34">
        <w:rPr>
          <w:b/>
        </w:rPr>
        <w:t>Порядок и условия проведения</w:t>
      </w:r>
      <w:r w:rsidR="0085708E" w:rsidRPr="00A77A34">
        <w:rPr>
          <w:b/>
        </w:rPr>
        <w:t xml:space="preserve"> Фестиваля.</w:t>
      </w:r>
    </w:p>
    <w:p w14:paraId="49C783E3" w14:textId="767E35C9" w:rsidR="0085708E" w:rsidRPr="00A77A34" w:rsidRDefault="000F07E6" w:rsidP="00A77A34">
      <w:pPr>
        <w:ind w:firstLine="709"/>
        <w:jc w:val="both"/>
      </w:pPr>
      <w:r w:rsidRPr="00A77A34">
        <w:t xml:space="preserve">5.1 </w:t>
      </w:r>
      <w:r w:rsidR="0085708E" w:rsidRPr="00A77A34">
        <w:t xml:space="preserve">Программа Фестиваля состоит из </w:t>
      </w:r>
      <w:r w:rsidR="00A52980" w:rsidRPr="00A77A34">
        <w:t xml:space="preserve">пяти </w:t>
      </w:r>
      <w:r w:rsidR="0085708E" w:rsidRPr="00A77A34">
        <w:t xml:space="preserve"> </w:t>
      </w:r>
      <w:r w:rsidR="00A52980" w:rsidRPr="00A77A34">
        <w:t xml:space="preserve"> </w:t>
      </w:r>
      <w:r w:rsidR="0085708E" w:rsidRPr="00A77A34">
        <w:t>конкурсных заданий</w:t>
      </w:r>
      <w:r w:rsidR="00A77A34">
        <w:t xml:space="preserve"> </w:t>
      </w:r>
      <w:r w:rsidR="0085708E" w:rsidRPr="00A77A34">
        <w:t>(обязательных для всей команды</w:t>
      </w:r>
      <w:r w:rsidR="00395691" w:rsidRPr="00A77A34">
        <w:t>)</w:t>
      </w:r>
      <w:r w:rsidR="0085708E" w:rsidRPr="00A77A34">
        <w:t>:</w:t>
      </w:r>
    </w:p>
    <w:p w14:paraId="3AF2E941" w14:textId="77777777" w:rsidR="006104D3" w:rsidRPr="00A77A34" w:rsidRDefault="006104D3" w:rsidP="00A77A34">
      <w:pPr>
        <w:ind w:firstLine="709"/>
        <w:jc w:val="both"/>
      </w:pPr>
      <w:r w:rsidRPr="00A77A34">
        <w:t>5.1.1 Ритмическая гимнастика.</w:t>
      </w:r>
    </w:p>
    <w:p w14:paraId="63D26C39" w14:textId="3299086A" w:rsidR="006104D3" w:rsidRPr="00A77A34" w:rsidRDefault="006104D3" w:rsidP="00A77A34">
      <w:pPr>
        <w:ind w:firstLine="709"/>
        <w:jc w:val="both"/>
      </w:pPr>
      <w:r w:rsidRPr="00A77A34">
        <w:t xml:space="preserve">Количество участников не регламентируется. В композицию выступления должны быть включены следующие элементы: </w:t>
      </w:r>
    </w:p>
    <w:p w14:paraId="1A8EA20C" w14:textId="77777777" w:rsidR="006104D3" w:rsidRPr="00A77A34" w:rsidRDefault="006104D3" w:rsidP="00A77A34">
      <w:pPr>
        <w:pStyle w:val="a6"/>
        <w:numPr>
          <w:ilvl w:val="0"/>
          <w:numId w:val="21"/>
        </w:numPr>
        <w:ind w:left="0" w:firstLine="709"/>
        <w:jc w:val="both"/>
      </w:pPr>
      <w:r w:rsidRPr="00A77A34">
        <w:t xml:space="preserve">прыжки (не менее 2-х видов); </w:t>
      </w:r>
    </w:p>
    <w:p w14:paraId="6CEB69F1" w14:textId="77777777" w:rsidR="006104D3" w:rsidRPr="00A77A34" w:rsidRDefault="006104D3" w:rsidP="00A77A34">
      <w:pPr>
        <w:pStyle w:val="a6"/>
        <w:numPr>
          <w:ilvl w:val="0"/>
          <w:numId w:val="21"/>
        </w:numPr>
        <w:ind w:left="0" w:firstLine="709"/>
        <w:jc w:val="both"/>
      </w:pPr>
      <w:r w:rsidRPr="00A77A34">
        <w:t xml:space="preserve">повороты (не менее 2-х синхронных); </w:t>
      </w:r>
    </w:p>
    <w:p w14:paraId="1E4C3C9D" w14:textId="77777777" w:rsidR="006104D3" w:rsidRPr="00A77A34" w:rsidRDefault="006104D3" w:rsidP="00A77A34">
      <w:pPr>
        <w:pStyle w:val="a6"/>
        <w:numPr>
          <w:ilvl w:val="0"/>
          <w:numId w:val="21"/>
        </w:numPr>
        <w:ind w:left="0" w:firstLine="709"/>
        <w:jc w:val="both"/>
      </w:pPr>
      <w:r w:rsidRPr="00A77A34">
        <w:t xml:space="preserve">равновесие; </w:t>
      </w:r>
    </w:p>
    <w:p w14:paraId="6DBE0276" w14:textId="77777777" w:rsidR="006104D3" w:rsidRPr="00A77A34" w:rsidRDefault="006104D3" w:rsidP="00A77A34">
      <w:pPr>
        <w:pStyle w:val="a6"/>
        <w:numPr>
          <w:ilvl w:val="0"/>
          <w:numId w:val="21"/>
        </w:numPr>
        <w:ind w:left="0" w:firstLine="709"/>
        <w:jc w:val="both"/>
      </w:pPr>
      <w:r w:rsidRPr="00A77A34">
        <w:t xml:space="preserve">перестроения (не менее 5). </w:t>
      </w:r>
    </w:p>
    <w:p w14:paraId="2D71683F" w14:textId="77777777" w:rsidR="006104D3" w:rsidRPr="00A77A34" w:rsidRDefault="006104D3" w:rsidP="00A77A34">
      <w:pPr>
        <w:ind w:firstLine="709"/>
        <w:jc w:val="both"/>
      </w:pPr>
      <w:r w:rsidRPr="00A77A34">
        <w:t xml:space="preserve">Композиция должна нести спортивно-танцевальную направленность и должна гармонично сочетать элементы общеразвивающих, танцевальных и образных упражнений. Допускается использование предметов, соответствующих тематике композиции. </w:t>
      </w:r>
    </w:p>
    <w:p w14:paraId="72B90AA1" w14:textId="26B1FE7D" w:rsidR="006104D3" w:rsidRPr="00A77A34" w:rsidRDefault="006104D3" w:rsidP="00A77A34">
      <w:pPr>
        <w:ind w:firstLine="709"/>
        <w:jc w:val="both"/>
      </w:pPr>
      <w:r w:rsidRPr="00A77A34">
        <w:t xml:space="preserve">Продолжительность выполнения комплекса ритмической гимнастики - от 1,5 до </w:t>
      </w:r>
      <w:r w:rsidR="006E2454" w:rsidRPr="00A77A34">
        <w:t>3</w:t>
      </w:r>
      <w:r w:rsidRPr="00A77A34">
        <w:t xml:space="preserve"> минут. Музыкальное вступление перед комплексом упражнений не более двух восьмерок. Отсчет времени начинается с первого движения. Музыкальная фраза к концу комплекса упражнений должна быть закончена. </w:t>
      </w:r>
    </w:p>
    <w:p w14:paraId="3FD9C936" w14:textId="77777777" w:rsidR="006104D3" w:rsidRPr="00A77A34" w:rsidRDefault="006104D3" w:rsidP="00A77A34">
      <w:pPr>
        <w:ind w:firstLine="709"/>
        <w:jc w:val="both"/>
        <w:rPr>
          <w:i/>
          <w:u w:val="single"/>
        </w:rPr>
      </w:pPr>
      <w:r w:rsidRPr="00A77A34">
        <w:rPr>
          <w:i/>
          <w:u w:val="single"/>
        </w:rPr>
        <w:t>Запрещается:</w:t>
      </w:r>
    </w:p>
    <w:p w14:paraId="2108E6E0" w14:textId="62E254D5" w:rsidR="006104D3" w:rsidRPr="00A77A34" w:rsidRDefault="006104D3" w:rsidP="00A77A34">
      <w:pPr>
        <w:pStyle w:val="a6"/>
        <w:numPr>
          <w:ilvl w:val="0"/>
          <w:numId w:val="24"/>
        </w:numPr>
        <w:ind w:left="0" w:firstLine="360"/>
        <w:jc w:val="both"/>
      </w:pPr>
      <w:r w:rsidRPr="00A77A34">
        <w:lastRenderedPageBreak/>
        <w:t xml:space="preserve">помощь педагога в выполнении детьми композиции (показ элементов со стороны). </w:t>
      </w:r>
    </w:p>
    <w:p w14:paraId="6D8DD313" w14:textId="1FDD501D" w:rsidR="006104D3" w:rsidRPr="00A77A34" w:rsidRDefault="006104D3" w:rsidP="00A77A34">
      <w:pPr>
        <w:pStyle w:val="a6"/>
        <w:numPr>
          <w:ilvl w:val="0"/>
          <w:numId w:val="24"/>
        </w:numPr>
        <w:ind w:left="0" w:firstLine="360"/>
        <w:jc w:val="both"/>
      </w:pPr>
      <w:r w:rsidRPr="00A77A34">
        <w:t xml:space="preserve">включение в композицию упражнений запрещенных и ограниченных в использовании на занятиях с детьми дошкольного возраста (таких как кувырки, стойки на руках, упражнения на брюшной пресс и т.п.). </w:t>
      </w:r>
    </w:p>
    <w:p w14:paraId="74E7667A" w14:textId="77777777" w:rsidR="006104D3" w:rsidRPr="00A77A34" w:rsidRDefault="006104D3" w:rsidP="00A77A34">
      <w:pPr>
        <w:ind w:firstLine="709"/>
        <w:jc w:val="both"/>
        <w:rPr>
          <w:u w:val="single"/>
        </w:rPr>
      </w:pPr>
      <w:r w:rsidRPr="00A77A34">
        <w:rPr>
          <w:i/>
          <w:u w:val="single"/>
        </w:rPr>
        <w:t>Критерии оценки конкурсной программы:</w:t>
      </w:r>
    </w:p>
    <w:p w14:paraId="6C5349C8" w14:textId="77777777" w:rsidR="006104D3" w:rsidRPr="00A77A34" w:rsidRDefault="006104D3" w:rsidP="00A77A34">
      <w:pPr>
        <w:ind w:firstLine="709"/>
        <w:jc w:val="both"/>
      </w:pPr>
      <w:r w:rsidRPr="00A77A34">
        <w:t xml:space="preserve">1) техника исполнения (чёткость линий, законченность движений);  </w:t>
      </w:r>
    </w:p>
    <w:p w14:paraId="52427A69" w14:textId="77777777" w:rsidR="006104D3" w:rsidRPr="00A77A34" w:rsidRDefault="006104D3" w:rsidP="00A77A34">
      <w:pPr>
        <w:ind w:firstLine="709"/>
        <w:jc w:val="both"/>
      </w:pPr>
      <w:r w:rsidRPr="00A77A34">
        <w:t xml:space="preserve">2) оригинальность танцевальной композиции;  </w:t>
      </w:r>
    </w:p>
    <w:p w14:paraId="5B5EF89E" w14:textId="77777777" w:rsidR="006104D3" w:rsidRPr="00A77A34" w:rsidRDefault="006104D3" w:rsidP="00A77A34">
      <w:pPr>
        <w:ind w:firstLine="709"/>
        <w:jc w:val="both"/>
      </w:pPr>
      <w:r w:rsidRPr="00A77A34">
        <w:t xml:space="preserve">3) синхронность движений детей; </w:t>
      </w:r>
    </w:p>
    <w:p w14:paraId="6574A382" w14:textId="77777777" w:rsidR="006104D3" w:rsidRPr="00A77A34" w:rsidRDefault="006104D3" w:rsidP="00A77A34">
      <w:pPr>
        <w:ind w:firstLine="709"/>
        <w:jc w:val="both"/>
      </w:pPr>
      <w:r w:rsidRPr="00A77A34">
        <w:t xml:space="preserve">4) динамичность композиции; </w:t>
      </w:r>
    </w:p>
    <w:p w14:paraId="46B19176" w14:textId="77777777" w:rsidR="006104D3" w:rsidRPr="00A77A34" w:rsidRDefault="006104D3" w:rsidP="00A77A34">
      <w:pPr>
        <w:ind w:firstLine="709"/>
        <w:jc w:val="both"/>
      </w:pPr>
      <w:r w:rsidRPr="00A77A34">
        <w:t xml:space="preserve">5) артистичность; </w:t>
      </w:r>
    </w:p>
    <w:p w14:paraId="30FC50E4" w14:textId="33E491D7" w:rsidR="006104D3" w:rsidRPr="00A77A34" w:rsidRDefault="006104D3" w:rsidP="00A77A34">
      <w:pPr>
        <w:ind w:firstLine="709"/>
        <w:jc w:val="both"/>
        <w:rPr>
          <w:highlight w:val="yellow"/>
        </w:rPr>
      </w:pPr>
      <w:r w:rsidRPr="00A77A34">
        <w:t>6) оформление конкурсного выступления (костюм, музыкальное сопровождение, атрибутика).</w:t>
      </w:r>
    </w:p>
    <w:p w14:paraId="636D1D08" w14:textId="77777777" w:rsidR="00A77A34" w:rsidRPr="00A77A34" w:rsidRDefault="006104D3" w:rsidP="00A77A34">
      <w:pPr>
        <w:ind w:firstLine="709"/>
        <w:jc w:val="both"/>
        <w:rPr>
          <w:bCs/>
        </w:rPr>
      </w:pPr>
      <w:r w:rsidRPr="00A77A34">
        <w:t xml:space="preserve">5.1.2. </w:t>
      </w:r>
      <w:r w:rsidRPr="00A77A34">
        <w:rPr>
          <w:bCs/>
        </w:rPr>
        <w:t>Соревнование «</w:t>
      </w:r>
      <w:r w:rsidR="004E0D35" w:rsidRPr="00A77A34">
        <w:rPr>
          <w:bCs/>
        </w:rPr>
        <w:t>Весёлые старты</w:t>
      </w:r>
      <w:r w:rsidRPr="00A77A34">
        <w:rPr>
          <w:bCs/>
        </w:rPr>
        <w:t xml:space="preserve">». </w:t>
      </w:r>
    </w:p>
    <w:p w14:paraId="62BBBBF2" w14:textId="6BFF9D63" w:rsidR="006104D3" w:rsidRPr="00A77A34" w:rsidRDefault="006104D3" w:rsidP="00A77A34">
      <w:pPr>
        <w:ind w:firstLine="709"/>
        <w:jc w:val="both"/>
      </w:pPr>
      <w:r w:rsidRPr="00A77A34">
        <w:t>Участники: 8 детей (4 девочки; 4 мальчика) достигшие 6-летнего возраста, 2 педагога: воспитатель/инструктор по физической культуре и представитель/координатор дошкольного образовательного учреждения.</w:t>
      </w:r>
    </w:p>
    <w:p w14:paraId="0397D2EF" w14:textId="13B47488" w:rsidR="008C340F" w:rsidRPr="00A77A34" w:rsidRDefault="008C340F" w:rsidP="00A77A34">
      <w:pPr>
        <w:ind w:firstLine="709"/>
        <w:jc w:val="both"/>
      </w:pPr>
      <w:r w:rsidRPr="00A77A34">
        <w:t xml:space="preserve">Соревнования включают 5 эстафет, состоящие из основных видов движений согласно возрастным особенностям и в соответствии </w:t>
      </w:r>
      <w:r w:rsidR="001379E2" w:rsidRPr="000A21FE">
        <w:t>с содержанием</w:t>
      </w:r>
      <w:r w:rsidRPr="000A21FE">
        <w:t xml:space="preserve"> </w:t>
      </w:r>
      <w:r w:rsidR="001379E2" w:rsidRPr="000A21FE">
        <w:t>основной</w:t>
      </w:r>
      <w:r w:rsidR="001379E2">
        <w:t xml:space="preserve"> </w:t>
      </w:r>
      <w:r w:rsidRPr="00A77A34">
        <w:t xml:space="preserve">образовательной программы ДОО (ОВД: бег, прыжки, метание, </w:t>
      </w:r>
      <w:proofErr w:type="spellStart"/>
      <w:r w:rsidRPr="00A77A34">
        <w:t>перелезание</w:t>
      </w:r>
      <w:proofErr w:type="spellEnd"/>
      <w:r w:rsidRPr="00A77A34">
        <w:t xml:space="preserve"> или </w:t>
      </w:r>
      <w:proofErr w:type="spellStart"/>
      <w:r w:rsidRPr="00A77A34">
        <w:t>подлезание</w:t>
      </w:r>
      <w:proofErr w:type="spellEnd"/>
      <w:r w:rsidRPr="00A77A34">
        <w:t xml:space="preserve">, комбинированная эстафета (на усмотрение детского сада). </w:t>
      </w:r>
    </w:p>
    <w:p w14:paraId="7283D916" w14:textId="77777777" w:rsidR="008C340F" w:rsidRPr="00A77A34" w:rsidRDefault="008C340F" w:rsidP="00A77A34">
      <w:pPr>
        <w:ind w:firstLine="709"/>
        <w:jc w:val="both"/>
      </w:pPr>
      <w:r w:rsidRPr="00A77A34">
        <w:t xml:space="preserve">Участникам необходимо предоставить видеоролик продолжительностью не более 5 минут, в котором продемонстрировано выполнение основных видов движений. </w:t>
      </w:r>
    </w:p>
    <w:p w14:paraId="472C1F05" w14:textId="77777777" w:rsidR="008C340F" w:rsidRPr="00A77A34" w:rsidRDefault="008C340F" w:rsidP="00A77A34">
      <w:pPr>
        <w:ind w:firstLine="709"/>
        <w:jc w:val="both"/>
      </w:pPr>
      <w:r w:rsidRPr="00A77A34">
        <w:t xml:space="preserve">    </w:t>
      </w:r>
      <w:r w:rsidRPr="00A77A34">
        <w:rPr>
          <w:i/>
        </w:rPr>
        <w:t>Критерии</w:t>
      </w:r>
      <w:r w:rsidRPr="00A77A34">
        <w:t xml:space="preserve"> оценки:</w:t>
      </w:r>
    </w:p>
    <w:p w14:paraId="02AEF0BE" w14:textId="4845C4DE" w:rsidR="008C340F" w:rsidRPr="00A77A34" w:rsidRDefault="00A214E9" w:rsidP="00A77A34">
      <w:pPr>
        <w:pStyle w:val="a6"/>
        <w:numPr>
          <w:ilvl w:val="0"/>
          <w:numId w:val="25"/>
        </w:numPr>
        <w:jc w:val="both"/>
      </w:pPr>
      <w:r w:rsidRPr="00A77A34">
        <w:t>использование нетрадиционного спортивного инвентаря;</w:t>
      </w:r>
    </w:p>
    <w:p w14:paraId="7276C997" w14:textId="4FFD5503" w:rsidR="00A214E9" w:rsidRPr="00A77A34" w:rsidRDefault="008C340F" w:rsidP="00A77A34">
      <w:pPr>
        <w:pStyle w:val="a6"/>
        <w:numPr>
          <w:ilvl w:val="0"/>
          <w:numId w:val="25"/>
        </w:numPr>
        <w:jc w:val="both"/>
      </w:pPr>
      <w:r w:rsidRPr="00A77A34">
        <w:t>обеспечение безопасности;</w:t>
      </w:r>
    </w:p>
    <w:p w14:paraId="0318FAFB" w14:textId="77777777" w:rsidR="00A77A34" w:rsidRDefault="00A214E9" w:rsidP="00A77A34">
      <w:pPr>
        <w:pStyle w:val="a6"/>
        <w:numPr>
          <w:ilvl w:val="0"/>
          <w:numId w:val="25"/>
        </w:numPr>
        <w:jc w:val="both"/>
      </w:pPr>
      <w:r w:rsidRPr="00A77A34">
        <w:t>сплоченность и командный дух;</w:t>
      </w:r>
    </w:p>
    <w:p w14:paraId="6ADDC9D8" w14:textId="70613012" w:rsidR="00A214E9" w:rsidRPr="00A77A34" w:rsidRDefault="00A214E9" w:rsidP="00A77A34">
      <w:pPr>
        <w:pStyle w:val="a6"/>
        <w:numPr>
          <w:ilvl w:val="0"/>
          <w:numId w:val="25"/>
        </w:numPr>
        <w:jc w:val="both"/>
      </w:pPr>
      <w:r w:rsidRPr="00A77A34">
        <w:t>учет возрастных особенностей;</w:t>
      </w:r>
    </w:p>
    <w:p w14:paraId="5C750605" w14:textId="5B7E07EB" w:rsidR="00A214E9" w:rsidRPr="00A77A34" w:rsidRDefault="00A214E9" w:rsidP="00A77A34">
      <w:pPr>
        <w:pStyle w:val="a6"/>
        <w:numPr>
          <w:ilvl w:val="0"/>
          <w:numId w:val="25"/>
        </w:numPr>
        <w:jc w:val="both"/>
      </w:pPr>
      <w:r w:rsidRPr="00A77A34">
        <w:t>наличие единой спортивной формы.</w:t>
      </w:r>
    </w:p>
    <w:p w14:paraId="73B22299" w14:textId="77777777" w:rsidR="00A77A34" w:rsidRDefault="00A214E9" w:rsidP="00A77A34">
      <w:pPr>
        <w:ind w:firstLine="709"/>
        <w:jc w:val="both"/>
        <w:rPr>
          <w:bCs/>
        </w:rPr>
      </w:pPr>
      <w:r w:rsidRPr="00A77A34">
        <w:t xml:space="preserve">5.1.3. </w:t>
      </w:r>
      <w:r w:rsidRPr="00A77A34">
        <w:rPr>
          <w:bCs/>
        </w:rPr>
        <w:t>Интеллектуальный конкурс «</w:t>
      </w:r>
      <w:proofErr w:type="spellStart"/>
      <w:r w:rsidRPr="00A77A34">
        <w:rPr>
          <w:bCs/>
        </w:rPr>
        <w:t>УМка</w:t>
      </w:r>
      <w:proofErr w:type="spellEnd"/>
      <w:r w:rsidRPr="00A77A34">
        <w:rPr>
          <w:bCs/>
        </w:rPr>
        <w:t>»</w:t>
      </w:r>
      <w:r w:rsidR="004E0D35" w:rsidRPr="00A77A34">
        <w:rPr>
          <w:bCs/>
        </w:rPr>
        <w:t>.</w:t>
      </w:r>
    </w:p>
    <w:p w14:paraId="54EC3868" w14:textId="66167816" w:rsidR="00A214E9" w:rsidRPr="00A77A34" w:rsidRDefault="00A214E9" w:rsidP="00A77A34">
      <w:pPr>
        <w:ind w:firstLine="709"/>
        <w:jc w:val="both"/>
      </w:pPr>
      <w:r w:rsidRPr="00A77A34">
        <w:rPr>
          <w:bCs/>
        </w:rPr>
        <w:t xml:space="preserve"> </w:t>
      </w:r>
      <w:r w:rsidRPr="00A77A34">
        <w:t>Участники: 8 человек, достигшие 6-летнего возраста. Участник</w:t>
      </w:r>
      <w:r w:rsidR="00A77A34">
        <w:t>и</w:t>
      </w:r>
      <w:r w:rsidRPr="00A77A34">
        <w:t xml:space="preserve"> команд</w:t>
      </w:r>
      <w:r w:rsidR="00A77A34">
        <w:t>ы</w:t>
      </w:r>
      <w:r w:rsidRPr="00A77A34">
        <w:t xml:space="preserve"> выполн</w:t>
      </w:r>
      <w:r w:rsidR="00A77A34">
        <w:t xml:space="preserve">яют </w:t>
      </w:r>
      <w:r w:rsidRPr="00A77A34">
        <w:t xml:space="preserve">тестовые задания </w:t>
      </w:r>
      <w:r w:rsidR="00FC4836" w:rsidRPr="000A21FE">
        <w:t>на восприятие</w:t>
      </w:r>
      <w:r w:rsidR="00FC4836">
        <w:t xml:space="preserve">, </w:t>
      </w:r>
      <w:r w:rsidRPr="00A77A34">
        <w:t>на внимание, память, мышление и воображение.</w:t>
      </w:r>
    </w:p>
    <w:p w14:paraId="245108EE" w14:textId="77777777" w:rsidR="00A214E9" w:rsidRPr="00A77A34" w:rsidRDefault="00A214E9" w:rsidP="00A77A34">
      <w:pPr>
        <w:ind w:firstLine="709"/>
        <w:jc w:val="both"/>
        <w:rPr>
          <w:i/>
        </w:rPr>
      </w:pPr>
      <w:r w:rsidRPr="00A77A34">
        <w:rPr>
          <w:i/>
        </w:rPr>
        <w:t>Тестовые задания для интеллектуального конкурса:</w:t>
      </w:r>
    </w:p>
    <w:p w14:paraId="53D048B5" w14:textId="6DE262EC" w:rsidR="00A214E9" w:rsidRPr="00267716" w:rsidRDefault="00A214E9" w:rsidP="00A77A34">
      <w:pPr>
        <w:ind w:firstLine="709"/>
        <w:jc w:val="both"/>
        <w:rPr>
          <w:i/>
        </w:rPr>
      </w:pPr>
      <w:r w:rsidRPr="00267716">
        <w:rPr>
          <w:i/>
        </w:rPr>
        <w:t xml:space="preserve">1. «Наложенный контур» - тестовое задание на восприятие. </w:t>
      </w:r>
    </w:p>
    <w:p w14:paraId="78823512" w14:textId="20F9F790" w:rsidR="00A214E9" w:rsidRPr="00A77A34" w:rsidRDefault="00A214E9" w:rsidP="00A77A34">
      <w:pPr>
        <w:ind w:firstLine="709"/>
        <w:jc w:val="both"/>
      </w:pPr>
      <w:r w:rsidRPr="00A77A34">
        <w:t>На листе бумаги изображены контуры предметов, наложенные друг на друга. Ребенку предлагается найти предметы и назвать их.</w:t>
      </w:r>
    </w:p>
    <w:p w14:paraId="363AF444" w14:textId="590F3BF1" w:rsidR="00A214E9" w:rsidRPr="00A77A34" w:rsidRDefault="00A214E9" w:rsidP="00A77A34">
      <w:pPr>
        <w:ind w:firstLine="709"/>
        <w:jc w:val="both"/>
      </w:pPr>
      <w:r w:rsidRPr="00A77A34">
        <w:t xml:space="preserve">Оценка:  </w:t>
      </w:r>
    </w:p>
    <w:p w14:paraId="3329D01F" w14:textId="37428075" w:rsidR="00544A31" w:rsidRPr="00A77A34" w:rsidRDefault="00544A31" w:rsidP="00A77A34">
      <w:pPr>
        <w:ind w:firstLine="709"/>
        <w:jc w:val="both"/>
      </w:pPr>
      <w:r w:rsidRPr="00A77A34">
        <w:t xml:space="preserve">высокий уровень (5 баллов) – ребенок быстро, самостоятельно нашел и назвал все предметы; </w:t>
      </w:r>
    </w:p>
    <w:p w14:paraId="474E1807" w14:textId="74C727A2" w:rsidR="00544A31" w:rsidRPr="00A77A34" w:rsidRDefault="00544A31" w:rsidP="00A77A34">
      <w:pPr>
        <w:ind w:firstLine="709"/>
        <w:jc w:val="both"/>
      </w:pPr>
      <w:r w:rsidRPr="00A77A34">
        <w:t>средний уровень (3 балла) – ребенок</w:t>
      </w:r>
      <w:r w:rsidR="00A77A34">
        <w:t xml:space="preserve"> нашел не все предметы, некоторые не мог назвать</w:t>
      </w:r>
      <w:r w:rsidRPr="00A77A34">
        <w:t xml:space="preserve">; </w:t>
      </w:r>
    </w:p>
    <w:p w14:paraId="0B914490" w14:textId="77777777" w:rsidR="00544A31" w:rsidRPr="00A77A34" w:rsidRDefault="00544A31" w:rsidP="00A77A34">
      <w:pPr>
        <w:ind w:firstLine="709"/>
        <w:jc w:val="both"/>
      </w:pPr>
      <w:r w:rsidRPr="00A77A34">
        <w:t xml:space="preserve">низкий уровень (0 баллов) – ребенок не мог найти ни одного рисунка. </w:t>
      </w:r>
    </w:p>
    <w:p w14:paraId="04C5D809" w14:textId="5EFFF186" w:rsidR="00A214E9" w:rsidRPr="00267716" w:rsidRDefault="00A214E9" w:rsidP="00A77A34">
      <w:pPr>
        <w:ind w:firstLine="709"/>
        <w:jc w:val="both"/>
        <w:rPr>
          <w:i/>
        </w:rPr>
      </w:pPr>
      <w:r w:rsidRPr="00267716">
        <w:rPr>
          <w:i/>
        </w:rPr>
        <w:t>2. «Картинки с отличиями» - тестовое задание на внимание</w:t>
      </w:r>
      <w:r w:rsidR="00544A31" w:rsidRPr="00267716">
        <w:rPr>
          <w:i/>
        </w:rPr>
        <w:t>.</w:t>
      </w:r>
    </w:p>
    <w:p w14:paraId="34FD7383" w14:textId="77777777" w:rsidR="00A214E9" w:rsidRPr="00A77A34" w:rsidRDefault="00A214E9" w:rsidP="00A77A34">
      <w:pPr>
        <w:ind w:firstLine="709"/>
        <w:jc w:val="both"/>
      </w:pPr>
      <w:r w:rsidRPr="00A77A34">
        <w:t>Ребенку предлагается найти отличия в одинаковых на первый взгляд картинках.</w:t>
      </w:r>
    </w:p>
    <w:p w14:paraId="7A4542CD" w14:textId="77777777" w:rsidR="00A214E9" w:rsidRPr="00A77A34" w:rsidRDefault="00A214E9" w:rsidP="00A77A34">
      <w:pPr>
        <w:ind w:firstLine="709"/>
        <w:jc w:val="both"/>
      </w:pPr>
      <w:r w:rsidRPr="00A77A34">
        <w:t xml:space="preserve">Оценка: </w:t>
      </w:r>
    </w:p>
    <w:p w14:paraId="4E20A6FC" w14:textId="667CC13F" w:rsidR="00A214E9" w:rsidRPr="00A77A34" w:rsidRDefault="00A214E9" w:rsidP="00A77A34">
      <w:pPr>
        <w:ind w:firstLine="709"/>
        <w:jc w:val="both"/>
      </w:pPr>
      <w:r w:rsidRPr="00A77A34">
        <w:t>высокий уровень</w:t>
      </w:r>
      <w:r w:rsidR="00544A31" w:rsidRPr="00A77A34">
        <w:t xml:space="preserve"> (5 баллов)</w:t>
      </w:r>
      <w:r w:rsidRPr="00A77A34">
        <w:t xml:space="preserve"> - ребенок самостоятельно нашел все отличия</w:t>
      </w:r>
      <w:r w:rsidR="004E0D35" w:rsidRPr="00A77A34">
        <w:t>;</w:t>
      </w:r>
    </w:p>
    <w:p w14:paraId="55B2FCC5" w14:textId="387B6A96" w:rsidR="00A214E9" w:rsidRPr="00A77A34" w:rsidRDefault="00A214E9" w:rsidP="00A77A34">
      <w:pPr>
        <w:ind w:firstLine="709"/>
        <w:jc w:val="both"/>
      </w:pPr>
      <w:r w:rsidRPr="00A77A34">
        <w:t>средний уровень</w:t>
      </w:r>
      <w:r w:rsidR="00544A31" w:rsidRPr="00A77A34">
        <w:t xml:space="preserve"> (3 балла)</w:t>
      </w:r>
      <w:r w:rsidRPr="00A77A34">
        <w:t xml:space="preserve"> - ребенок нашел больше половины отличий</w:t>
      </w:r>
      <w:r w:rsidR="00E737DA">
        <w:t>;</w:t>
      </w:r>
    </w:p>
    <w:p w14:paraId="4E97E8A2" w14:textId="0A11C344" w:rsidR="00A214E9" w:rsidRPr="00A77A34" w:rsidRDefault="00A214E9" w:rsidP="00A77A34">
      <w:pPr>
        <w:ind w:firstLine="709"/>
        <w:jc w:val="both"/>
      </w:pPr>
      <w:r w:rsidRPr="00A77A34">
        <w:t>низкий уровень</w:t>
      </w:r>
      <w:r w:rsidR="00544A31" w:rsidRPr="00A77A34">
        <w:t xml:space="preserve"> (0 баллов)</w:t>
      </w:r>
      <w:r w:rsidRPr="00A77A34">
        <w:t xml:space="preserve"> - ребенок нашел менее половины отличий, требовалась помощь взрослого</w:t>
      </w:r>
      <w:r w:rsidR="004E0D35" w:rsidRPr="00A77A34">
        <w:t>.</w:t>
      </w:r>
    </w:p>
    <w:p w14:paraId="34C46B3D" w14:textId="77777777" w:rsidR="00A214E9" w:rsidRPr="00267716" w:rsidRDefault="00A214E9" w:rsidP="00A77A34">
      <w:pPr>
        <w:ind w:firstLine="709"/>
        <w:jc w:val="both"/>
        <w:rPr>
          <w:i/>
        </w:rPr>
      </w:pPr>
      <w:r w:rsidRPr="00267716">
        <w:rPr>
          <w:i/>
        </w:rPr>
        <w:t xml:space="preserve"> 3. «Посмотри и запомни» - тестовое задание на память (зрительную).</w:t>
      </w:r>
    </w:p>
    <w:p w14:paraId="6E52DB93" w14:textId="77777777" w:rsidR="00A214E9" w:rsidRPr="00A77A34" w:rsidRDefault="00A214E9" w:rsidP="00A77A34">
      <w:pPr>
        <w:ind w:firstLine="709"/>
        <w:jc w:val="both"/>
      </w:pPr>
      <w:r w:rsidRPr="00A77A34">
        <w:t>Ребенку показывают таблицу с 10 картинками 1-2 минуты, затем убирают. Необходимо вспомнить, что было нарисовано на картинке.</w:t>
      </w:r>
    </w:p>
    <w:p w14:paraId="7BBE7D20" w14:textId="77777777" w:rsidR="00A214E9" w:rsidRPr="00A77A34" w:rsidRDefault="00A214E9" w:rsidP="00A77A34">
      <w:pPr>
        <w:ind w:firstLine="709"/>
        <w:jc w:val="both"/>
      </w:pPr>
      <w:r w:rsidRPr="00A77A34">
        <w:t xml:space="preserve">Оценка: </w:t>
      </w:r>
    </w:p>
    <w:p w14:paraId="066B59C7" w14:textId="77777777" w:rsidR="00544A31" w:rsidRPr="00A77A34" w:rsidRDefault="00544A31" w:rsidP="00A77A34">
      <w:pPr>
        <w:ind w:firstLine="709"/>
        <w:jc w:val="both"/>
      </w:pPr>
      <w:r w:rsidRPr="00A77A34">
        <w:t xml:space="preserve">высокий уровень (5 баллов) — ребенок запоминает 7 и более картинок; </w:t>
      </w:r>
    </w:p>
    <w:p w14:paraId="7D863025" w14:textId="77777777" w:rsidR="00544A31" w:rsidRPr="00A77A34" w:rsidRDefault="00544A31" w:rsidP="00A77A34">
      <w:pPr>
        <w:ind w:firstLine="709"/>
        <w:jc w:val="both"/>
      </w:pPr>
      <w:r w:rsidRPr="00A77A34">
        <w:t xml:space="preserve">средний уровень (3 баллов) — ребенок запоминает 5-6 картинок; </w:t>
      </w:r>
    </w:p>
    <w:p w14:paraId="6FCBE30F" w14:textId="1FF20157" w:rsidR="00544A31" w:rsidRPr="00A77A34" w:rsidRDefault="00544A31" w:rsidP="00A77A34">
      <w:pPr>
        <w:ind w:firstLine="709"/>
        <w:jc w:val="both"/>
      </w:pPr>
      <w:r w:rsidRPr="00A77A34">
        <w:lastRenderedPageBreak/>
        <w:t xml:space="preserve">низкий уровень (1 баллов) – ребенок запоминает 2-4 картинки. </w:t>
      </w:r>
    </w:p>
    <w:p w14:paraId="225A50E1" w14:textId="7BD298D4" w:rsidR="00A214E9" w:rsidRPr="00267716" w:rsidRDefault="00A214E9" w:rsidP="00A77A34">
      <w:pPr>
        <w:ind w:firstLine="709"/>
        <w:jc w:val="both"/>
        <w:rPr>
          <w:i/>
        </w:rPr>
      </w:pPr>
      <w:r w:rsidRPr="00267716">
        <w:rPr>
          <w:i/>
        </w:rPr>
        <w:t>4. «Найди лишний предмет» - тестовое задание на мышление (образно-логическое).</w:t>
      </w:r>
    </w:p>
    <w:p w14:paraId="7DDD81E1" w14:textId="77777777" w:rsidR="00A214E9" w:rsidRPr="00A77A34" w:rsidRDefault="00A214E9" w:rsidP="00A77A34">
      <w:pPr>
        <w:ind w:firstLine="709"/>
        <w:jc w:val="both"/>
      </w:pPr>
      <w:r w:rsidRPr="00A77A34">
        <w:t>Из 4 предметов, изображенных на картинках, ребенок должен найти один лишний, назвать обобщающее слово.</w:t>
      </w:r>
    </w:p>
    <w:p w14:paraId="35CC9325" w14:textId="77777777" w:rsidR="00A214E9" w:rsidRPr="00A77A34" w:rsidRDefault="00A214E9" w:rsidP="00A77A34">
      <w:pPr>
        <w:ind w:firstLine="709"/>
        <w:jc w:val="both"/>
      </w:pPr>
      <w:r w:rsidRPr="00A77A34">
        <w:t xml:space="preserve">Оценка: </w:t>
      </w:r>
    </w:p>
    <w:p w14:paraId="0435B668" w14:textId="3390EC97" w:rsidR="00A214E9" w:rsidRPr="00A77A34" w:rsidRDefault="00A214E9" w:rsidP="00A77A34">
      <w:pPr>
        <w:ind w:firstLine="709"/>
        <w:jc w:val="both"/>
      </w:pPr>
      <w:r w:rsidRPr="00A77A34">
        <w:t>высокий уровень</w:t>
      </w:r>
      <w:r w:rsidR="00544A31" w:rsidRPr="00A77A34">
        <w:t xml:space="preserve"> (5 баллов)</w:t>
      </w:r>
      <w:r w:rsidRPr="00A77A34">
        <w:t xml:space="preserve"> – </w:t>
      </w:r>
      <w:r w:rsidR="00544A31" w:rsidRPr="00A77A34">
        <w:t>ребенок правильно назвал лишний предмет и обобщающее слово;</w:t>
      </w:r>
    </w:p>
    <w:p w14:paraId="1BA35D98" w14:textId="6D66D9A5" w:rsidR="00A214E9" w:rsidRPr="00A77A34" w:rsidRDefault="00A214E9" w:rsidP="00A77A34">
      <w:pPr>
        <w:ind w:firstLine="709"/>
        <w:jc w:val="both"/>
      </w:pPr>
      <w:r w:rsidRPr="00A77A34">
        <w:t>средний уровень</w:t>
      </w:r>
      <w:r w:rsidR="00544A31" w:rsidRPr="00A77A34">
        <w:t xml:space="preserve"> (3 балла)</w:t>
      </w:r>
      <w:r w:rsidRPr="00A77A34">
        <w:t xml:space="preserve"> - ребенок </w:t>
      </w:r>
      <w:r w:rsidR="00544A31" w:rsidRPr="00A77A34">
        <w:t>нашел лишний</w:t>
      </w:r>
      <w:r w:rsidR="00267716">
        <w:t xml:space="preserve"> </w:t>
      </w:r>
      <w:r w:rsidR="00267716" w:rsidRPr="000A21FE">
        <w:t>предмет</w:t>
      </w:r>
      <w:r w:rsidR="00544A31" w:rsidRPr="000A21FE">
        <w:t>,</w:t>
      </w:r>
      <w:r w:rsidR="00544A31" w:rsidRPr="00A77A34">
        <w:t xml:space="preserve"> но не назвал обобщающее слово;</w:t>
      </w:r>
    </w:p>
    <w:p w14:paraId="654A5154" w14:textId="491548E1" w:rsidR="00A214E9" w:rsidRPr="00A77A34" w:rsidRDefault="00A214E9" w:rsidP="00A77A34">
      <w:pPr>
        <w:ind w:firstLine="709"/>
        <w:jc w:val="both"/>
      </w:pPr>
      <w:r w:rsidRPr="00A77A34">
        <w:t>низкий уровень</w:t>
      </w:r>
      <w:r w:rsidR="00544A31" w:rsidRPr="00A77A34">
        <w:t xml:space="preserve"> (0 баллов)</w:t>
      </w:r>
      <w:r w:rsidRPr="00A77A34">
        <w:t xml:space="preserve"> - ребенок не справился с заданием</w:t>
      </w:r>
      <w:r w:rsidR="00544A31" w:rsidRPr="00A77A34">
        <w:t>.</w:t>
      </w:r>
      <w:r w:rsidRPr="00A77A34">
        <w:t xml:space="preserve"> </w:t>
      </w:r>
    </w:p>
    <w:p w14:paraId="6F1EFDCC" w14:textId="71B4D4C1" w:rsidR="00A214E9" w:rsidRPr="00267716" w:rsidRDefault="00A214E9" w:rsidP="00A77A34">
      <w:pPr>
        <w:ind w:firstLine="709"/>
        <w:jc w:val="both"/>
        <w:rPr>
          <w:i/>
        </w:rPr>
      </w:pPr>
      <w:r w:rsidRPr="00267716">
        <w:rPr>
          <w:i/>
        </w:rPr>
        <w:t>5. «Нарисуй в каждом кружке» - тестовое задание на воображение</w:t>
      </w:r>
      <w:r w:rsidR="00E737DA" w:rsidRPr="00267716">
        <w:rPr>
          <w:i/>
        </w:rPr>
        <w:t>.</w:t>
      </w:r>
    </w:p>
    <w:p w14:paraId="12FB65BC" w14:textId="77777777" w:rsidR="00A214E9" w:rsidRPr="00A77A34" w:rsidRDefault="00A214E9" w:rsidP="00A77A34">
      <w:pPr>
        <w:ind w:firstLine="709"/>
        <w:jc w:val="both"/>
      </w:pPr>
      <w:r w:rsidRPr="00A77A34">
        <w:t>На листе бумаги нарисовано 10 кругов. Необходимо нарисовать предметы и явления, используя круги как основу.</w:t>
      </w:r>
    </w:p>
    <w:p w14:paraId="517AA30E" w14:textId="77777777" w:rsidR="00A214E9" w:rsidRPr="00A77A34" w:rsidRDefault="00A214E9" w:rsidP="00A77A34">
      <w:pPr>
        <w:ind w:firstLine="709"/>
        <w:jc w:val="both"/>
      </w:pPr>
      <w:r w:rsidRPr="00A77A34">
        <w:t xml:space="preserve">Оценка: </w:t>
      </w:r>
    </w:p>
    <w:p w14:paraId="68CE2E0B" w14:textId="531EFC66" w:rsidR="00A214E9" w:rsidRPr="00A77A34" w:rsidRDefault="00A214E9" w:rsidP="00A77A34">
      <w:pPr>
        <w:ind w:firstLine="709"/>
        <w:jc w:val="both"/>
      </w:pPr>
      <w:r w:rsidRPr="00A77A34">
        <w:t>высокий уровень</w:t>
      </w:r>
      <w:r w:rsidR="005135A0" w:rsidRPr="00A77A34">
        <w:t xml:space="preserve"> (5 баллов) - дорисованы все круги;</w:t>
      </w:r>
    </w:p>
    <w:p w14:paraId="48C953A8" w14:textId="11D929A3" w:rsidR="00A214E9" w:rsidRPr="00A77A34" w:rsidRDefault="00A214E9" w:rsidP="00A77A34">
      <w:pPr>
        <w:ind w:firstLine="709"/>
        <w:jc w:val="both"/>
      </w:pPr>
      <w:r w:rsidRPr="00A77A34">
        <w:t>средний уровень</w:t>
      </w:r>
      <w:r w:rsidR="005135A0" w:rsidRPr="00A77A34">
        <w:t xml:space="preserve"> (3 балла)</w:t>
      </w:r>
      <w:r w:rsidRPr="00A77A34">
        <w:t xml:space="preserve"> - дорисовано более 5 кругов</w:t>
      </w:r>
      <w:r w:rsidR="005135A0" w:rsidRPr="00A77A34">
        <w:t>;</w:t>
      </w:r>
    </w:p>
    <w:p w14:paraId="6E9B30F1" w14:textId="1626C6EB" w:rsidR="00A214E9" w:rsidRPr="00A77A34" w:rsidRDefault="00A214E9" w:rsidP="00A77A34">
      <w:pPr>
        <w:ind w:firstLine="709"/>
        <w:jc w:val="both"/>
      </w:pPr>
      <w:r w:rsidRPr="00A77A34">
        <w:t>низкий уровень</w:t>
      </w:r>
      <w:r w:rsidR="005135A0" w:rsidRPr="00A77A34">
        <w:t xml:space="preserve"> (0 баллов)</w:t>
      </w:r>
      <w:r w:rsidRPr="00A77A34">
        <w:t xml:space="preserve"> -  дорисовано менее половины изображений</w:t>
      </w:r>
      <w:r w:rsidR="005135A0" w:rsidRPr="00A77A34">
        <w:t>.</w:t>
      </w:r>
    </w:p>
    <w:p w14:paraId="52B17061" w14:textId="77777777" w:rsidR="00A214E9" w:rsidRPr="00A77A34" w:rsidRDefault="00A214E9" w:rsidP="00A77A34">
      <w:pPr>
        <w:ind w:firstLine="709"/>
        <w:jc w:val="both"/>
      </w:pPr>
      <w:r w:rsidRPr="00A77A34">
        <w:rPr>
          <w:i/>
        </w:rPr>
        <w:t>Общие критерии оценки</w:t>
      </w:r>
      <w:r w:rsidRPr="00A77A34">
        <w:t>:</w:t>
      </w:r>
    </w:p>
    <w:p w14:paraId="4D287659" w14:textId="7466935C" w:rsidR="00A214E9" w:rsidRPr="00A77A34" w:rsidRDefault="00A214E9" w:rsidP="00DA77EF">
      <w:pPr>
        <w:ind w:firstLine="709"/>
        <w:jc w:val="both"/>
      </w:pPr>
      <w:r w:rsidRPr="00A77A34">
        <w:t>Для окончательной оценки выводится средний показатель по всем тестам.</w:t>
      </w:r>
    </w:p>
    <w:p w14:paraId="4152EF44" w14:textId="77777777" w:rsidR="00E737DA" w:rsidRDefault="0072755F" w:rsidP="00A77A34">
      <w:pPr>
        <w:ind w:firstLine="709"/>
        <w:jc w:val="both"/>
      </w:pPr>
      <w:r w:rsidRPr="00A77A34">
        <w:t>5.1.4. Творческая конкурс «УМКА»</w:t>
      </w:r>
      <w:r w:rsidR="006364E5" w:rsidRPr="00A77A34">
        <w:t>.</w:t>
      </w:r>
      <w:r w:rsidRPr="00A77A34">
        <w:t xml:space="preserve"> </w:t>
      </w:r>
    </w:p>
    <w:p w14:paraId="59B83F0F" w14:textId="34F71EE0" w:rsidR="0072755F" w:rsidRPr="00A77A34" w:rsidRDefault="0072755F" w:rsidP="00A77A34">
      <w:pPr>
        <w:ind w:firstLine="709"/>
        <w:jc w:val="both"/>
      </w:pPr>
      <w:r w:rsidRPr="00A77A34">
        <w:t>Творческий конкурс предполагает представление одной творческой работы от команды на тему мультипликационного фильма «Умка» (картина, поделка, танец, песня, фильм и т.д.). Принимается 1 коллективная работа (ограничений по количеству участников нет)</w:t>
      </w:r>
      <w:r w:rsidR="00E737DA">
        <w:t>.</w:t>
      </w:r>
    </w:p>
    <w:p w14:paraId="3D25FC92" w14:textId="77777777" w:rsidR="0072755F" w:rsidRPr="00A77A34" w:rsidRDefault="0072755F" w:rsidP="00A77A34">
      <w:pPr>
        <w:ind w:firstLine="709"/>
        <w:jc w:val="both"/>
      </w:pPr>
      <w:r w:rsidRPr="00A77A34">
        <w:rPr>
          <w:i/>
        </w:rPr>
        <w:t>Критерии оценки</w:t>
      </w:r>
      <w:r w:rsidRPr="00A77A34">
        <w:t>:</w:t>
      </w:r>
    </w:p>
    <w:p w14:paraId="41228B9F" w14:textId="44DBA0DD" w:rsidR="00535875" w:rsidRPr="00A77A34" w:rsidRDefault="00535875" w:rsidP="00A77A34">
      <w:pPr>
        <w:ind w:firstLine="709"/>
        <w:jc w:val="both"/>
      </w:pPr>
      <w:r w:rsidRPr="00A77A34">
        <w:t xml:space="preserve">- </w:t>
      </w:r>
      <w:r w:rsidR="00E737DA">
        <w:t>оценивается композиция;</w:t>
      </w:r>
    </w:p>
    <w:p w14:paraId="3FE923E4" w14:textId="638710E6" w:rsidR="00535875" w:rsidRPr="00A77A34" w:rsidRDefault="00535875" w:rsidP="00A77A34">
      <w:pPr>
        <w:ind w:firstLine="709"/>
        <w:jc w:val="both"/>
      </w:pPr>
      <w:r w:rsidRPr="00A77A34">
        <w:t xml:space="preserve">- </w:t>
      </w:r>
      <w:r w:rsidR="00E737DA">
        <w:t>образность и творческое решение;</w:t>
      </w:r>
    </w:p>
    <w:p w14:paraId="5C9464E0" w14:textId="4F1C5B1E" w:rsidR="00535875" w:rsidRPr="00A77A34" w:rsidRDefault="00535875" w:rsidP="00A77A34">
      <w:pPr>
        <w:ind w:firstLine="709"/>
        <w:jc w:val="both"/>
      </w:pPr>
      <w:r w:rsidRPr="00A77A34">
        <w:t xml:space="preserve">- </w:t>
      </w:r>
      <w:r w:rsidR="00E737DA">
        <w:t>соответствие заявленной теме;</w:t>
      </w:r>
    </w:p>
    <w:p w14:paraId="38F0F53D" w14:textId="77E9AD72" w:rsidR="00535875" w:rsidRPr="00A77A34" w:rsidRDefault="00535875" w:rsidP="00A77A34">
      <w:pPr>
        <w:ind w:firstLine="709"/>
        <w:jc w:val="both"/>
      </w:pPr>
      <w:r w:rsidRPr="00A77A34">
        <w:t xml:space="preserve">- </w:t>
      </w:r>
      <w:r w:rsidR="0072755F" w:rsidRPr="00A77A34">
        <w:t>ориг</w:t>
      </w:r>
      <w:r w:rsidR="00E737DA">
        <w:t>инальность в реализации замысла;</w:t>
      </w:r>
    </w:p>
    <w:p w14:paraId="755746A6" w14:textId="3A28C0F5" w:rsidR="0072755F" w:rsidRDefault="00535875" w:rsidP="00A77A34">
      <w:pPr>
        <w:ind w:firstLine="709"/>
        <w:jc w:val="both"/>
      </w:pPr>
      <w:r w:rsidRPr="00A77A34">
        <w:t xml:space="preserve">- </w:t>
      </w:r>
      <w:r w:rsidR="0072755F" w:rsidRPr="00A77A34">
        <w:t xml:space="preserve">количество участников. </w:t>
      </w:r>
    </w:p>
    <w:p w14:paraId="5AAFE89F" w14:textId="2A8619D0" w:rsidR="00E737DA" w:rsidRPr="00A77A34" w:rsidRDefault="00E737DA" w:rsidP="00A77A34">
      <w:pPr>
        <w:ind w:firstLine="709"/>
        <w:jc w:val="both"/>
      </w:pPr>
      <w:r>
        <w:t>За соответствие критерию команда получает 1 балл. Максимальное количество - 5 баллов.</w:t>
      </w:r>
    </w:p>
    <w:p w14:paraId="0BC26EEC" w14:textId="0F3D56CB" w:rsidR="0072755F" w:rsidRPr="00A77A34" w:rsidRDefault="0072755F" w:rsidP="00A77A34">
      <w:pPr>
        <w:ind w:firstLine="709"/>
        <w:jc w:val="both"/>
      </w:pPr>
      <w:r w:rsidRPr="00A77A34">
        <w:t xml:space="preserve">Участникам необходимо предоставить видеоролик продолжительностью не более 3 минут в формате MP4, </w:t>
      </w:r>
      <w:proofErr w:type="spellStart"/>
      <w:r w:rsidRPr="00A77A34">
        <w:t>Full</w:t>
      </w:r>
      <w:proofErr w:type="spellEnd"/>
      <w:r w:rsidRPr="00A77A34">
        <w:t xml:space="preserve"> HD 16:9</w:t>
      </w:r>
    </w:p>
    <w:p w14:paraId="7FD6FF58" w14:textId="347DF31F" w:rsidR="0072755F" w:rsidRPr="00A77A34" w:rsidRDefault="0072755F" w:rsidP="00A77A34">
      <w:pPr>
        <w:ind w:firstLine="709"/>
        <w:jc w:val="both"/>
        <w:rPr>
          <w:bCs/>
          <w:highlight w:val="yellow"/>
        </w:rPr>
      </w:pPr>
      <w:r w:rsidRPr="00A77A34">
        <w:t xml:space="preserve">5.1.5. </w:t>
      </w:r>
      <w:r w:rsidRPr="00A77A34">
        <w:rPr>
          <w:bCs/>
        </w:rPr>
        <w:t>Семейная творческая работа на тему «</w:t>
      </w:r>
      <w:r w:rsidR="004E0D35" w:rsidRPr="00A77A34">
        <w:rPr>
          <w:bCs/>
        </w:rPr>
        <w:t>Спортивная семья</w:t>
      </w:r>
      <w:r w:rsidRPr="00A77A34">
        <w:rPr>
          <w:bCs/>
        </w:rPr>
        <w:t>» (фотоколлаж)</w:t>
      </w:r>
      <w:r w:rsidR="008E55D8" w:rsidRPr="00A77A34">
        <w:rPr>
          <w:bCs/>
        </w:rPr>
        <w:t>.</w:t>
      </w:r>
    </w:p>
    <w:p w14:paraId="154EEA47" w14:textId="25B55096" w:rsidR="0072755F" w:rsidRPr="00A77A34" w:rsidRDefault="0072755F" w:rsidP="00A77A34">
      <w:pPr>
        <w:ind w:firstLine="709"/>
        <w:jc w:val="both"/>
      </w:pPr>
      <w:r w:rsidRPr="00A77A34">
        <w:t>Участники: 1 семейная команда (</w:t>
      </w:r>
      <w:r w:rsidR="00AD29CE" w:rsidRPr="00A77A34">
        <w:t>воспитанник группы и его члены семьи).</w:t>
      </w:r>
    </w:p>
    <w:p w14:paraId="15778851" w14:textId="4F761488" w:rsidR="00AD29CE" w:rsidRPr="00A77A34" w:rsidRDefault="008E55D8" w:rsidP="00A77A34">
      <w:pPr>
        <w:ind w:firstLine="709"/>
        <w:jc w:val="both"/>
      </w:pPr>
      <w:r w:rsidRPr="00A77A34">
        <w:t>Н</w:t>
      </w:r>
      <w:r w:rsidR="00AD29CE" w:rsidRPr="00A77A34">
        <w:t>еобходимо предоставить фотографию (фотоколлаж не более 5 снимков) с презентационным видео пояснением своей творческой работы - видеоролик не более 1,5 минуты.</w:t>
      </w:r>
    </w:p>
    <w:p w14:paraId="4E025F67" w14:textId="6B266532" w:rsidR="009134F7" w:rsidRPr="00A77A34" w:rsidRDefault="004E0D35" w:rsidP="00E737DA">
      <w:pPr>
        <w:ind w:firstLine="709"/>
        <w:jc w:val="center"/>
        <w:rPr>
          <w:b/>
          <w:u w:val="single"/>
        </w:rPr>
      </w:pPr>
      <w:r w:rsidRPr="00A77A34">
        <w:rPr>
          <w:b/>
        </w:rPr>
        <w:t>6</w:t>
      </w:r>
      <w:r w:rsidR="009134F7" w:rsidRPr="00A77A34">
        <w:rPr>
          <w:b/>
        </w:rPr>
        <w:t>. Подведение итогов и награждение победителей</w:t>
      </w:r>
    </w:p>
    <w:p w14:paraId="22C3D38C" w14:textId="4C6DBD87" w:rsidR="00B406CF" w:rsidRPr="00A77A34" w:rsidRDefault="004E0D35" w:rsidP="00A77A34">
      <w:pPr>
        <w:tabs>
          <w:tab w:val="left" w:pos="3620"/>
        </w:tabs>
        <w:ind w:firstLine="709"/>
        <w:jc w:val="both"/>
      </w:pPr>
      <w:r w:rsidRPr="00A77A34">
        <w:t>6</w:t>
      </w:r>
      <w:r w:rsidR="00B406CF" w:rsidRPr="00A77A34">
        <w:t>.1</w:t>
      </w:r>
      <w:r w:rsidR="00F25FF6" w:rsidRPr="00A77A34">
        <w:t>.</w:t>
      </w:r>
      <w:r w:rsidR="00B406CF" w:rsidRPr="00A77A34">
        <w:t xml:space="preserve"> </w:t>
      </w:r>
      <w:r w:rsidR="009134F7" w:rsidRPr="00A77A34">
        <w:t>Региональны</w:t>
      </w:r>
      <w:r w:rsidR="00B406CF" w:rsidRPr="00A77A34">
        <w:t>й</w:t>
      </w:r>
      <w:r w:rsidR="009134F7" w:rsidRPr="00A77A34">
        <w:t xml:space="preserve"> </w:t>
      </w:r>
      <w:r w:rsidR="00182197" w:rsidRPr="00A77A34">
        <w:t>О</w:t>
      </w:r>
      <w:r w:rsidR="00B406CF" w:rsidRPr="00A77A34">
        <w:t>рганизационный комитет Ф</w:t>
      </w:r>
      <w:r w:rsidR="009134F7" w:rsidRPr="00A77A34">
        <w:t xml:space="preserve">естиваля для оценки </w:t>
      </w:r>
      <w:r w:rsidR="00B406CF" w:rsidRPr="00A77A34">
        <w:t xml:space="preserve">конкурсных заданий </w:t>
      </w:r>
      <w:r w:rsidR="009134F7" w:rsidRPr="00A77A34">
        <w:t xml:space="preserve">команд формирует жюри. </w:t>
      </w:r>
    </w:p>
    <w:p w14:paraId="6CFE63C5" w14:textId="6B69DB6A" w:rsidR="00B406CF" w:rsidRPr="00A77A34" w:rsidRDefault="004E0D35" w:rsidP="00A77A34">
      <w:pPr>
        <w:tabs>
          <w:tab w:val="left" w:pos="3620"/>
        </w:tabs>
        <w:ind w:firstLine="709"/>
        <w:jc w:val="both"/>
      </w:pPr>
      <w:r w:rsidRPr="00A77A34">
        <w:t>6</w:t>
      </w:r>
      <w:r w:rsidR="00B406CF" w:rsidRPr="00A77A34">
        <w:t>.2</w:t>
      </w:r>
      <w:r w:rsidR="00F25FF6" w:rsidRPr="00A77A34">
        <w:t>.</w:t>
      </w:r>
      <w:r w:rsidR="00B406CF" w:rsidRPr="00A77A34">
        <w:t xml:space="preserve"> </w:t>
      </w:r>
      <w:r w:rsidR="009134F7" w:rsidRPr="00A77A34">
        <w:t xml:space="preserve">Все участники регионального этапа </w:t>
      </w:r>
      <w:r w:rsidR="00B406CF" w:rsidRPr="00A77A34">
        <w:t xml:space="preserve">Фестиваля </w:t>
      </w:r>
      <w:r w:rsidR="009134F7" w:rsidRPr="00A77A34">
        <w:t>награждаются</w:t>
      </w:r>
      <w:r w:rsidR="0058029A" w:rsidRPr="00A77A34">
        <w:t xml:space="preserve"> сертификатами</w:t>
      </w:r>
      <w:r w:rsidR="009134F7" w:rsidRPr="00A77A34">
        <w:t xml:space="preserve"> </w:t>
      </w:r>
      <w:r w:rsidR="0058029A" w:rsidRPr="00A77A34">
        <w:t>ХК ИРО.</w:t>
      </w:r>
      <w:r w:rsidR="00B406CF" w:rsidRPr="00A77A34">
        <w:t xml:space="preserve"> </w:t>
      </w:r>
    </w:p>
    <w:p w14:paraId="0AE46470" w14:textId="1DB69F0B" w:rsidR="00B406CF" w:rsidRPr="00A77A34" w:rsidRDefault="004E0D35" w:rsidP="00A77A34">
      <w:pPr>
        <w:tabs>
          <w:tab w:val="left" w:pos="3620"/>
        </w:tabs>
        <w:ind w:firstLine="709"/>
        <w:jc w:val="both"/>
      </w:pPr>
      <w:r w:rsidRPr="00A77A34">
        <w:t>6</w:t>
      </w:r>
      <w:r w:rsidR="00B406CF" w:rsidRPr="00A77A34">
        <w:t>.3</w:t>
      </w:r>
      <w:r w:rsidR="009134F7" w:rsidRPr="00A77A34">
        <w:t>. По результатам</w:t>
      </w:r>
      <w:r w:rsidR="00B406CF" w:rsidRPr="00A77A34">
        <w:t xml:space="preserve"> регионального этапа</w:t>
      </w:r>
      <w:r w:rsidR="009134F7" w:rsidRPr="00A77A34">
        <w:t xml:space="preserve"> определяются финалисты в количестве 3-х команд, занявши</w:t>
      </w:r>
      <w:r w:rsidR="00B406CF" w:rsidRPr="00A77A34">
        <w:t>х первое, второе и третье место</w:t>
      </w:r>
      <w:r w:rsidR="00182197" w:rsidRPr="00A77A34">
        <w:t>,</w:t>
      </w:r>
      <w:r w:rsidR="00B406CF" w:rsidRPr="00A77A34">
        <w:t xml:space="preserve"> награждаются дипломами.</w:t>
      </w:r>
      <w:r w:rsidR="003226C4" w:rsidRPr="00A77A34">
        <w:t xml:space="preserve"> </w:t>
      </w:r>
    </w:p>
    <w:p w14:paraId="253F939A" w14:textId="5DE30AFE" w:rsidR="009134F7" w:rsidRPr="00A77A34" w:rsidRDefault="004E0D35" w:rsidP="00A77A34">
      <w:pPr>
        <w:tabs>
          <w:tab w:val="left" w:pos="3620"/>
        </w:tabs>
        <w:ind w:firstLine="709"/>
        <w:jc w:val="both"/>
      </w:pPr>
      <w:r w:rsidRPr="00A77A34">
        <w:t>6</w:t>
      </w:r>
      <w:r w:rsidR="0058029A" w:rsidRPr="00A77A34">
        <w:t>.4</w:t>
      </w:r>
      <w:r w:rsidR="00F25FF6" w:rsidRPr="00A77A34">
        <w:t>.</w:t>
      </w:r>
      <w:r w:rsidR="009134F7" w:rsidRPr="00A77A34">
        <w:t xml:space="preserve"> Подведение итогов федерального заочного этапа Всероссийского фестиваля «Умка» среди воспитанников дошкольных учреждений состоится в декабре 2021 года. Лучшие команды станут лауреатами конкурса и будут отмечены соответствующими дипломами.</w:t>
      </w:r>
    </w:p>
    <w:p w14:paraId="7310A02F" w14:textId="587AEB7E" w:rsidR="00DB4AEE" w:rsidRPr="00A77A34" w:rsidRDefault="004E0D35" w:rsidP="00E737DA">
      <w:pPr>
        <w:shd w:val="clear" w:color="auto" w:fill="FFFFFF"/>
        <w:ind w:firstLine="709"/>
        <w:jc w:val="center"/>
      </w:pPr>
      <w:r w:rsidRPr="00A77A34">
        <w:rPr>
          <w:b/>
          <w:bCs/>
        </w:rPr>
        <w:t>7</w:t>
      </w:r>
      <w:r w:rsidR="00DB4AEE" w:rsidRPr="00A77A34">
        <w:rPr>
          <w:b/>
          <w:bCs/>
        </w:rPr>
        <w:t xml:space="preserve">. Освещение </w:t>
      </w:r>
      <w:r w:rsidR="00037F8F" w:rsidRPr="00A77A34">
        <w:rPr>
          <w:b/>
          <w:bCs/>
        </w:rPr>
        <w:t>Фестиваля</w:t>
      </w:r>
    </w:p>
    <w:p w14:paraId="5FDE2AFA" w14:textId="38A28861" w:rsidR="00DB4AEE" w:rsidRPr="00A77A34" w:rsidRDefault="004E0D35" w:rsidP="00A77A34">
      <w:pPr>
        <w:shd w:val="clear" w:color="auto" w:fill="FFFFFF"/>
        <w:tabs>
          <w:tab w:val="left" w:pos="1493"/>
        </w:tabs>
        <w:ind w:firstLine="709"/>
        <w:jc w:val="both"/>
      </w:pPr>
      <w:r w:rsidRPr="00A77A34">
        <w:rPr>
          <w:spacing w:val="-10"/>
        </w:rPr>
        <w:t>7</w:t>
      </w:r>
      <w:r w:rsidR="00DB4AEE" w:rsidRPr="00A77A34">
        <w:rPr>
          <w:spacing w:val="-10"/>
        </w:rPr>
        <w:t>.1.</w:t>
      </w:r>
      <w:r w:rsidR="00DB4AEE" w:rsidRPr="00A77A34">
        <w:t> </w:t>
      </w:r>
      <w:r w:rsidR="00DB4AEE" w:rsidRPr="00A77A34">
        <w:rPr>
          <w:spacing w:val="-1"/>
        </w:rPr>
        <w:t xml:space="preserve">Информация о </w:t>
      </w:r>
      <w:r w:rsidR="0000013A" w:rsidRPr="00A77A34">
        <w:t>Фестивале</w:t>
      </w:r>
      <w:r w:rsidR="00DB4AEE" w:rsidRPr="00A77A34">
        <w:rPr>
          <w:spacing w:val="-1"/>
        </w:rPr>
        <w:t xml:space="preserve"> </w:t>
      </w:r>
      <w:r w:rsidR="00E41BD7" w:rsidRPr="00A77A34">
        <w:rPr>
          <w:spacing w:val="-1"/>
        </w:rPr>
        <w:t xml:space="preserve">размещается </w:t>
      </w:r>
      <w:r w:rsidR="00DB4AEE" w:rsidRPr="00A77A34">
        <w:rPr>
          <w:spacing w:val="-1"/>
        </w:rPr>
        <w:t>на сайт</w:t>
      </w:r>
      <w:r w:rsidR="00E41BD7" w:rsidRPr="00A77A34">
        <w:rPr>
          <w:spacing w:val="-1"/>
        </w:rPr>
        <w:t>е</w:t>
      </w:r>
      <w:r w:rsidR="00DB4AEE" w:rsidRPr="00A77A34">
        <w:rPr>
          <w:spacing w:val="-1"/>
        </w:rPr>
        <w:t xml:space="preserve"> </w:t>
      </w:r>
      <w:r w:rsidR="0058029A" w:rsidRPr="00A77A34">
        <w:t xml:space="preserve">Министерства образования и науки Хабаровского края (https://minobr.khabkrai.ru), Портале образования Хабаровского края (ХК ИРО) (https://obr-khv.ru) </w:t>
      </w:r>
    </w:p>
    <w:p w14:paraId="6923950E" w14:textId="77010433" w:rsidR="00DB4AEE" w:rsidRPr="00A77A34" w:rsidRDefault="004E0D35" w:rsidP="00A77A34">
      <w:pPr>
        <w:shd w:val="clear" w:color="auto" w:fill="FFFFFF"/>
        <w:ind w:firstLine="709"/>
        <w:jc w:val="both"/>
      </w:pPr>
      <w:r w:rsidRPr="00A77A34">
        <w:t>7</w:t>
      </w:r>
      <w:r w:rsidR="00DB4AEE" w:rsidRPr="00A77A34">
        <w:t xml:space="preserve">.2. Информация о </w:t>
      </w:r>
      <w:r w:rsidR="0000013A" w:rsidRPr="00A77A34">
        <w:t>Фестивале</w:t>
      </w:r>
      <w:r w:rsidR="00DB4AEE" w:rsidRPr="00A77A34">
        <w:t xml:space="preserve"> </w:t>
      </w:r>
      <w:r w:rsidR="006364E5" w:rsidRPr="00A77A34">
        <w:t>размещается</w:t>
      </w:r>
      <w:r w:rsidR="00DB4AEE" w:rsidRPr="00A77A34">
        <w:t xml:space="preserve"> в социальных сетях (</w:t>
      </w:r>
      <w:r w:rsidR="00DB4AEE" w:rsidRPr="00A77A34">
        <w:rPr>
          <w:lang w:val="en-US"/>
        </w:rPr>
        <w:t>Facebook</w:t>
      </w:r>
      <w:r w:rsidR="00DB4AEE" w:rsidRPr="00A77A34">
        <w:t xml:space="preserve">, </w:t>
      </w:r>
      <w:r w:rsidR="00DB4AEE" w:rsidRPr="00A77A34">
        <w:rPr>
          <w:lang w:val="en-US"/>
        </w:rPr>
        <w:t>Instagram</w:t>
      </w:r>
      <w:r w:rsidR="00DB4AEE" w:rsidRPr="00A77A34">
        <w:t>).</w:t>
      </w:r>
    </w:p>
    <w:p w14:paraId="65482763" w14:textId="77777777" w:rsidR="00DB4AEE" w:rsidRPr="00A77A34" w:rsidRDefault="00DB4AEE" w:rsidP="00A77A34">
      <w:pPr>
        <w:shd w:val="clear" w:color="auto" w:fill="FFFFFF"/>
        <w:ind w:firstLine="709"/>
        <w:jc w:val="both"/>
      </w:pPr>
    </w:p>
    <w:p w14:paraId="1089321D" w14:textId="4BEE9AD4" w:rsidR="00DB4AEE" w:rsidRPr="00A77A34" w:rsidRDefault="00DB4AEE" w:rsidP="00A77A34">
      <w:pPr>
        <w:shd w:val="clear" w:color="auto" w:fill="FFFFFF"/>
        <w:ind w:firstLine="709"/>
        <w:jc w:val="both"/>
        <w:rPr>
          <w:bCs/>
        </w:rPr>
      </w:pPr>
    </w:p>
    <w:p w14:paraId="559EEC1F" w14:textId="77777777" w:rsidR="00C83B76" w:rsidRPr="00A77A34" w:rsidRDefault="00C83B76" w:rsidP="00A77A3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1"/>
          <w:rFonts w:ascii="Times New Roman" w:hAnsi="Times New Roman" w:cs="Times New Roman"/>
          <w:sz w:val="24"/>
          <w:szCs w:val="24"/>
        </w:rPr>
      </w:pPr>
      <w:r w:rsidRPr="00A77A34">
        <w:rPr>
          <w:rStyle w:val="af1"/>
          <w:rFonts w:ascii="Times New Roman" w:hAnsi="Times New Roman" w:cs="Times New Roman"/>
          <w:sz w:val="24"/>
          <w:szCs w:val="24"/>
        </w:rPr>
        <w:t>Контактные телефоны:</w:t>
      </w:r>
    </w:p>
    <w:p w14:paraId="2D9F0B38" w14:textId="156617C4" w:rsidR="00C83B76" w:rsidRPr="00A77A34" w:rsidRDefault="006364E5" w:rsidP="00A77A3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7A34">
        <w:rPr>
          <w:rStyle w:val="af1"/>
          <w:rFonts w:ascii="Times New Roman" w:hAnsi="Times New Roman" w:cs="Times New Roman"/>
          <w:b w:val="0"/>
          <w:sz w:val="24"/>
          <w:szCs w:val="24"/>
        </w:rPr>
        <w:lastRenderedPageBreak/>
        <w:t xml:space="preserve">Сальникова Татьяна Григорьевна </w:t>
      </w:r>
      <w:r w:rsidR="00C83B76" w:rsidRPr="00A77A34">
        <w:rPr>
          <w:rStyle w:val="af1"/>
          <w:rFonts w:ascii="Times New Roman" w:hAnsi="Times New Roman" w:cs="Times New Roman"/>
          <w:b w:val="0"/>
          <w:sz w:val="24"/>
          <w:szCs w:val="24"/>
        </w:rPr>
        <w:t>-</w:t>
      </w:r>
      <w:r w:rsidR="00C83B76" w:rsidRPr="00A77A34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="00900B3A" w:rsidRPr="00900B3A">
        <w:rPr>
          <w:rStyle w:val="af1"/>
          <w:rFonts w:ascii="Times New Roman" w:hAnsi="Times New Roman" w:cs="Times New Roman"/>
          <w:b w:val="0"/>
          <w:sz w:val="24"/>
          <w:szCs w:val="24"/>
        </w:rPr>
        <w:t>8 (924) 304-51-92</w:t>
      </w:r>
    </w:p>
    <w:p w14:paraId="4CD54AAF" w14:textId="4EC3D53A" w:rsidR="00C83B76" w:rsidRDefault="006364E5" w:rsidP="00A77A3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A77A34">
        <w:rPr>
          <w:rFonts w:ascii="Times New Roman" w:hAnsi="Times New Roman" w:cs="Times New Roman"/>
          <w:sz w:val="24"/>
          <w:szCs w:val="24"/>
        </w:rPr>
        <w:t>Чухланцева Елена Викторовна</w:t>
      </w:r>
      <w:r w:rsidR="00E737DA">
        <w:rPr>
          <w:rFonts w:ascii="Times New Roman" w:hAnsi="Times New Roman" w:cs="Times New Roman"/>
          <w:sz w:val="24"/>
          <w:szCs w:val="24"/>
        </w:rPr>
        <w:t xml:space="preserve"> </w:t>
      </w:r>
      <w:r w:rsidR="00C83B76" w:rsidRPr="00A77A34">
        <w:rPr>
          <w:rFonts w:ascii="Times New Roman" w:hAnsi="Times New Roman" w:cs="Times New Roman"/>
          <w:sz w:val="24"/>
          <w:szCs w:val="24"/>
        </w:rPr>
        <w:t>–</w:t>
      </w:r>
      <w:r w:rsidR="00C83B76" w:rsidRPr="00A77A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900B3A">
        <w:rPr>
          <w:rStyle w:val="apple-converted-space"/>
          <w:rFonts w:ascii="Times New Roman" w:hAnsi="Times New Roman" w:cs="Times New Roman"/>
          <w:sz w:val="24"/>
          <w:szCs w:val="24"/>
        </w:rPr>
        <w:t>8 (914) 210-34-62</w:t>
      </w:r>
    </w:p>
    <w:p w14:paraId="08AA6DFB" w14:textId="60DE6489" w:rsidR="00900B3A" w:rsidRPr="00A77A34" w:rsidRDefault="00900B3A" w:rsidP="00A77A3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</w:rPr>
        <w:t>Козик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Ирина Валерьевна – 8 (924) 415-57-75</w:t>
      </w:r>
    </w:p>
    <w:p w14:paraId="45758AFB" w14:textId="77777777" w:rsidR="009B49BD" w:rsidRPr="00A77A34" w:rsidRDefault="009B49BD" w:rsidP="00A77A34">
      <w:pPr>
        <w:ind w:firstLine="709"/>
        <w:jc w:val="both"/>
      </w:pPr>
    </w:p>
    <w:p w14:paraId="49619CB2" w14:textId="77777777" w:rsidR="009B49BD" w:rsidRPr="00A77A34" w:rsidRDefault="009B49BD" w:rsidP="00A77A34">
      <w:pPr>
        <w:ind w:firstLine="709"/>
        <w:jc w:val="both"/>
      </w:pPr>
    </w:p>
    <w:p w14:paraId="56ACEE3D" w14:textId="77777777" w:rsidR="004E0D35" w:rsidRPr="00A77A34" w:rsidRDefault="004E0D35" w:rsidP="00A77A34">
      <w:pPr>
        <w:ind w:firstLine="709"/>
        <w:jc w:val="both"/>
      </w:pPr>
    </w:p>
    <w:p w14:paraId="433C7B44" w14:textId="77777777" w:rsidR="004E0D35" w:rsidRPr="00A77A34" w:rsidRDefault="004E0D35" w:rsidP="00A77A34">
      <w:pPr>
        <w:ind w:firstLine="709"/>
        <w:jc w:val="both"/>
      </w:pPr>
    </w:p>
    <w:p w14:paraId="0251C922" w14:textId="77777777" w:rsidR="004E0D35" w:rsidRPr="00A77A34" w:rsidRDefault="004E0D35" w:rsidP="00A77A34">
      <w:pPr>
        <w:ind w:firstLine="709"/>
        <w:jc w:val="both"/>
      </w:pPr>
    </w:p>
    <w:p w14:paraId="2BBA1113" w14:textId="77777777" w:rsidR="00A77A34" w:rsidRPr="00A77A34" w:rsidRDefault="00A77A34" w:rsidP="00A77A34">
      <w:pPr>
        <w:ind w:firstLine="709"/>
        <w:jc w:val="both"/>
      </w:pPr>
    </w:p>
    <w:p w14:paraId="1C2DCAB0" w14:textId="77777777" w:rsidR="00A77A34" w:rsidRPr="00A77A34" w:rsidRDefault="00A77A34" w:rsidP="00A77A34">
      <w:pPr>
        <w:ind w:firstLine="709"/>
        <w:jc w:val="both"/>
      </w:pPr>
    </w:p>
    <w:p w14:paraId="23C5920A" w14:textId="77777777" w:rsidR="00A77A34" w:rsidRPr="00A77A34" w:rsidRDefault="00A77A34" w:rsidP="00A77A34">
      <w:pPr>
        <w:ind w:firstLine="709"/>
        <w:jc w:val="both"/>
      </w:pPr>
    </w:p>
    <w:p w14:paraId="6D8043C6" w14:textId="77777777" w:rsidR="00A77A34" w:rsidRPr="00A77A34" w:rsidRDefault="00A77A34" w:rsidP="00A77A34">
      <w:pPr>
        <w:ind w:firstLine="709"/>
        <w:jc w:val="both"/>
      </w:pPr>
    </w:p>
    <w:p w14:paraId="6CB50155" w14:textId="77777777" w:rsidR="00A77A34" w:rsidRPr="00A77A34" w:rsidRDefault="00A77A34" w:rsidP="00A77A34">
      <w:pPr>
        <w:ind w:firstLine="709"/>
        <w:jc w:val="both"/>
      </w:pPr>
    </w:p>
    <w:p w14:paraId="169DC045" w14:textId="77777777" w:rsidR="004E0D35" w:rsidRPr="00A77A34" w:rsidRDefault="004E0D35" w:rsidP="00A77A34">
      <w:pPr>
        <w:ind w:firstLine="709"/>
        <w:jc w:val="both"/>
      </w:pPr>
    </w:p>
    <w:p w14:paraId="3CE5E345" w14:textId="77777777" w:rsidR="004E0D35" w:rsidRPr="00A77A34" w:rsidRDefault="004E0D35" w:rsidP="00A77A34">
      <w:pPr>
        <w:ind w:firstLine="709"/>
        <w:jc w:val="both"/>
      </w:pPr>
    </w:p>
    <w:p w14:paraId="5A4CB47E" w14:textId="77777777" w:rsidR="004E0D35" w:rsidRDefault="004E0D35" w:rsidP="00A77A34">
      <w:pPr>
        <w:ind w:firstLine="709"/>
        <w:jc w:val="both"/>
      </w:pPr>
    </w:p>
    <w:p w14:paraId="0BCDA7A8" w14:textId="77777777" w:rsidR="00E737DA" w:rsidRDefault="00E737DA" w:rsidP="00A77A34">
      <w:pPr>
        <w:ind w:firstLine="709"/>
        <w:jc w:val="both"/>
      </w:pPr>
    </w:p>
    <w:p w14:paraId="6BA58E34" w14:textId="77777777" w:rsidR="00E737DA" w:rsidRDefault="00E737DA" w:rsidP="00A77A34">
      <w:pPr>
        <w:ind w:firstLine="709"/>
        <w:jc w:val="both"/>
      </w:pPr>
    </w:p>
    <w:p w14:paraId="494D473E" w14:textId="77777777" w:rsidR="00E737DA" w:rsidRDefault="00E737DA" w:rsidP="00A77A34">
      <w:pPr>
        <w:ind w:firstLine="709"/>
        <w:jc w:val="both"/>
      </w:pPr>
    </w:p>
    <w:p w14:paraId="34B2F429" w14:textId="77777777" w:rsidR="00E737DA" w:rsidRDefault="00E737DA" w:rsidP="00A77A34">
      <w:pPr>
        <w:ind w:firstLine="709"/>
        <w:jc w:val="both"/>
      </w:pPr>
    </w:p>
    <w:p w14:paraId="504D8C2E" w14:textId="77777777" w:rsidR="00E737DA" w:rsidRDefault="00E737DA" w:rsidP="00A77A34">
      <w:pPr>
        <w:ind w:firstLine="709"/>
        <w:jc w:val="both"/>
      </w:pPr>
    </w:p>
    <w:p w14:paraId="4A079EE5" w14:textId="77777777" w:rsidR="00E737DA" w:rsidRDefault="00E737DA" w:rsidP="00A77A34">
      <w:pPr>
        <w:ind w:firstLine="709"/>
        <w:jc w:val="both"/>
      </w:pPr>
    </w:p>
    <w:p w14:paraId="21679D65" w14:textId="77777777" w:rsidR="00E737DA" w:rsidRDefault="00E737DA" w:rsidP="00A77A34">
      <w:pPr>
        <w:ind w:firstLine="709"/>
        <w:jc w:val="both"/>
      </w:pPr>
    </w:p>
    <w:p w14:paraId="1F0DFC3E" w14:textId="77777777" w:rsidR="00E737DA" w:rsidRDefault="00E737DA" w:rsidP="00A77A34">
      <w:pPr>
        <w:ind w:firstLine="709"/>
        <w:jc w:val="both"/>
      </w:pPr>
    </w:p>
    <w:p w14:paraId="7692941D" w14:textId="77777777" w:rsidR="00E737DA" w:rsidRDefault="00E737DA" w:rsidP="00A77A34">
      <w:pPr>
        <w:ind w:firstLine="709"/>
        <w:jc w:val="both"/>
      </w:pPr>
    </w:p>
    <w:p w14:paraId="70490236" w14:textId="77777777" w:rsidR="00E737DA" w:rsidRDefault="00E737DA" w:rsidP="00A77A34">
      <w:pPr>
        <w:ind w:firstLine="709"/>
        <w:jc w:val="both"/>
      </w:pPr>
    </w:p>
    <w:p w14:paraId="3BE6BE30" w14:textId="77777777" w:rsidR="00E737DA" w:rsidRDefault="00E737DA" w:rsidP="00A77A34">
      <w:pPr>
        <w:ind w:firstLine="709"/>
        <w:jc w:val="both"/>
      </w:pPr>
    </w:p>
    <w:p w14:paraId="1E1B18EC" w14:textId="77777777" w:rsidR="00E737DA" w:rsidRDefault="00E737DA" w:rsidP="00A77A34">
      <w:pPr>
        <w:ind w:firstLine="709"/>
        <w:jc w:val="both"/>
      </w:pPr>
    </w:p>
    <w:p w14:paraId="1097D547" w14:textId="77777777" w:rsidR="00E737DA" w:rsidRDefault="00E737DA" w:rsidP="00A77A34">
      <w:pPr>
        <w:ind w:firstLine="709"/>
        <w:jc w:val="both"/>
      </w:pPr>
    </w:p>
    <w:p w14:paraId="2BDDB978" w14:textId="77777777" w:rsidR="00E737DA" w:rsidRDefault="00E737DA" w:rsidP="00A77A34">
      <w:pPr>
        <w:ind w:firstLine="709"/>
        <w:jc w:val="both"/>
      </w:pPr>
    </w:p>
    <w:p w14:paraId="7420FEAB" w14:textId="77777777" w:rsidR="00E737DA" w:rsidRDefault="00E737DA" w:rsidP="00A77A34">
      <w:pPr>
        <w:ind w:firstLine="709"/>
        <w:jc w:val="both"/>
      </w:pPr>
    </w:p>
    <w:p w14:paraId="30D6CA4D" w14:textId="77777777" w:rsidR="00E737DA" w:rsidRDefault="00E737DA" w:rsidP="00A77A34">
      <w:pPr>
        <w:ind w:firstLine="709"/>
        <w:jc w:val="both"/>
      </w:pPr>
    </w:p>
    <w:p w14:paraId="3B1BC045" w14:textId="77777777" w:rsidR="00E737DA" w:rsidRDefault="00E737DA" w:rsidP="00A77A34">
      <w:pPr>
        <w:ind w:firstLine="709"/>
        <w:jc w:val="both"/>
      </w:pPr>
    </w:p>
    <w:p w14:paraId="32ABD7CE" w14:textId="77777777" w:rsidR="00E737DA" w:rsidRDefault="00E737DA" w:rsidP="00A77A34">
      <w:pPr>
        <w:ind w:firstLine="709"/>
        <w:jc w:val="both"/>
      </w:pPr>
    </w:p>
    <w:p w14:paraId="0582D148" w14:textId="77777777" w:rsidR="00E737DA" w:rsidRDefault="00E737DA" w:rsidP="00A77A34">
      <w:pPr>
        <w:ind w:firstLine="709"/>
        <w:jc w:val="both"/>
      </w:pPr>
    </w:p>
    <w:p w14:paraId="06A369A9" w14:textId="77777777" w:rsidR="00E737DA" w:rsidRDefault="00E737DA" w:rsidP="00A77A34">
      <w:pPr>
        <w:ind w:firstLine="709"/>
        <w:jc w:val="both"/>
      </w:pPr>
    </w:p>
    <w:p w14:paraId="46193C34" w14:textId="77777777" w:rsidR="00E737DA" w:rsidRDefault="00E737DA" w:rsidP="00A77A34">
      <w:pPr>
        <w:ind w:firstLine="709"/>
        <w:jc w:val="both"/>
      </w:pPr>
    </w:p>
    <w:p w14:paraId="51277F7D" w14:textId="77777777" w:rsidR="00E737DA" w:rsidRDefault="00E737DA" w:rsidP="00A77A34">
      <w:pPr>
        <w:ind w:firstLine="709"/>
        <w:jc w:val="both"/>
      </w:pPr>
    </w:p>
    <w:p w14:paraId="7352CE20" w14:textId="77777777" w:rsidR="00E737DA" w:rsidRDefault="00E737DA" w:rsidP="00A77A34">
      <w:pPr>
        <w:ind w:firstLine="709"/>
        <w:jc w:val="both"/>
      </w:pPr>
    </w:p>
    <w:p w14:paraId="4ABA9B29" w14:textId="77777777" w:rsidR="00E737DA" w:rsidRDefault="00E737DA" w:rsidP="00A77A34">
      <w:pPr>
        <w:ind w:firstLine="709"/>
        <w:jc w:val="both"/>
      </w:pPr>
    </w:p>
    <w:p w14:paraId="73DF3F58" w14:textId="77777777" w:rsidR="00E737DA" w:rsidRDefault="00E737DA" w:rsidP="00A77A34">
      <w:pPr>
        <w:ind w:firstLine="709"/>
        <w:jc w:val="both"/>
      </w:pPr>
    </w:p>
    <w:p w14:paraId="568E0FCC" w14:textId="77777777" w:rsidR="00E737DA" w:rsidRDefault="00E737DA" w:rsidP="00A77A34">
      <w:pPr>
        <w:ind w:firstLine="709"/>
        <w:jc w:val="both"/>
      </w:pPr>
    </w:p>
    <w:p w14:paraId="2300F6A1" w14:textId="77777777" w:rsidR="00E737DA" w:rsidRDefault="00E737DA" w:rsidP="00A77A34">
      <w:pPr>
        <w:ind w:firstLine="709"/>
        <w:jc w:val="both"/>
      </w:pPr>
    </w:p>
    <w:p w14:paraId="77023914" w14:textId="77777777" w:rsidR="00E737DA" w:rsidRDefault="00E737DA" w:rsidP="00A77A34">
      <w:pPr>
        <w:ind w:firstLine="709"/>
        <w:jc w:val="both"/>
      </w:pPr>
    </w:p>
    <w:p w14:paraId="2B54B61E" w14:textId="77777777" w:rsidR="00E737DA" w:rsidRDefault="00E737DA" w:rsidP="00A77A34">
      <w:pPr>
        <w:ind w:firstLine="709"/>
        <w:jc w:val="both"/>
      </w:pPr>
    </w:p>
    <w:p w14:paraId="46BB613A" w14:textId="77777777" w:rsidR="00545C91" w:rsidRDefault="00545C91" w:rsidP="00A77A34">
      <w:pPr>
        <w:ind w:firstLine="709"/>
        <w:jc w:val="both"/>
      </w:pPr>
    </w:p>
    <w:p w14:paraId="1D8DCCDB" w14:textId="77777777" w:rsidR="00545C91" w:rsidRDefault="00545C91" w:rsidP="00A77A34">
      <w:pPr>
        <w:ind w:firstLine="709"/>
        <w:jc w:val="both"/>
      </w:pPr>
    </w:p>
    <w:p w14:paraId="6BDB6E7E" w14:textId="77777777" w:rsidR="00E737DA" w:rsidRPr="00A77A34" w:rsidRDefault="00E737DA" w:rsidP="00A77A34">
      <w:pPr>
        <w:ind w:firstLine="709"/>
        <w:jc w:val="both"/>
      </w:pPr>
    </w:p>
    <w:p w14:paraId="4BB52B3A" w14:textId="77777777" w:rsidR="004E0D35" w:rsidRPr="00A77A34" w:rsidRDefault="004E0D35" w:rsidP="00A77A34">
      <w:pPr>
        <w:ind w:firstLine="709"/>
        <w:jc w:val="both"/>
      </w:pPr>
    </w:p>
    <w:p w14:paraId="40C52684" w14:textId="77777777" w:rsidR="009B49BD" w:rsidRPr="00A77A34" w:rsidRDefault="009B49BD" w:rsidP="00A77A34">
      <w:pPr>
        <w:ind w:firstLine="709"/>
        <w:jc w:val="both"/>
      </w:pPr>
    </w:p>
    <w:p w14:paraId="58C94849" w14:textId="77777777" w:rsidR="0064468C" w:rsidRDefault="0064468C" w:rsidP="00297C0E">
      <w:pPr>
        <w:ind w:firstLine="709"/>
        <w:jc w:val="right"/>
      </w:pPr>
    </w:p>
    <w:p w14:paraId="19D57F05" w14:textId="77777777" w:rsidR="00297C0E" w:rsidRDefault="00E737DA" w:rsidP="00297C0E">
      <w:pPr>
        <w:ind w:firstLine="709"/>
        <w:jc w:val="right"/>
      </w:pPr>
      <w:r>
        <w:t>П</w:t>
      </w:r>
      <w:r w:rsidR="00A75144" w:rsidRPr="00A77A34">
        <w:t>риложение</w:t>
      </w:r>
      <w:r w:rsidR="00297C0E">
        <w:t xml:space="preserve"> 1</w:t>
      </w:r>
    </w:p>
    <w:p w14:paraId="5E2DEF92" w14:textId="16650D70" w:rsidR="00A75144" w:rsidRPr="00A77A34" w:rsidRDefault="00B406CF" w:rsidP="00297C0E">
      <w:pPr>
        <w:ind w:firstLine="709"/>
        <w:jc w:val="right"/>
      </w:pPr>
      <w:r w:rsidRPr="00A77A34">
        <w:t>к</w:t>
      </w:r>
      <w:r w:rsidR="00297C0E">
        <w:t xml:space="preserve"> </w:t>
      </w:r>
      <w:r w:rsidRPr="00A77A34">
        <w:t>П</w:t>
      </w:r>
      <w:r w:rsidR="00A75144" w:rsidRPr="00A77A34">
        <w:t xml:space="preserve">оложению </w:t>
      </w:r>
      <w:r w:rsidRPr="00A77A34">
        <w:t>Фестиваля</w:t>
      </w:r>
      <w:r w:rsidR="00A75144" w:rsidRPr="00A77A34">
        <w:t xml:space="preserve"> </w:t>
      </w:r>
    </w:p>
    <w:p w14:paraId="234C924D" w14:textId="3536BEFD" w:rsidR="00A75144" w:rsidRPr="00A77A34" w:rsidRDefault="00A75144" w:rsidP="00E737DA">
      <w:pPr>
        <w:ind w:firstLine="709"/>
        <w:jc w:val="center"/>
        <w:rPr>
          <w:i/>
        </w:rPr>
      </w:pPr>
      <w:r w:rsidRPr="00A77A34">
        <w:t>ЗАЯВКА</w:t>
      </w:r>
    </w:p>
    <w:p w14:paraId="2387B4F1" w14:textId="66CFA7ED" w:rsidR="00A75144" w:rsidRPr="00A77A34" w:rsidRDefault="00A75144" w:rsidP="00E737DA">
      <w:pPr>
        <w:ind w:firstLine="709"/>
        <w:jc w:val="center"/>
      </w:pPr>
      <w:r w:rsidRPr="00A77A34">
        <w:lastRenderedPageBreak/>
        <w:t xml:space="preserve">на участие в </w:t>
      </w:r>
      <w:r w:rsidRPr="00A77A34">
        <w:rPr>
          <w:color w:val="000000"/>
        </w:rPr>
        <w:t xml:space="preserve">региональном этапе </w:t>
      </w:r>
      <w:r w:rsidRPr="00A77A34">
        <w:t>Всероссийского Фестиваля «Умка-2021»</w:t>
      </w:r>
    </w:p>
    <w:p w14:paraId="4AE5F218" w14:textId="0E9F82BC" w:rsidR="00A75144" w:rsidRPr="00A77A34" w:rsidRDefault="00A75144" w:rsidP="00E737DA">
      <w:pPr>
        <w:ind w:firstLine="709"/>
        <w:jc w:val="center"/>
      </w:pPr>
      <w:r w:rsidRPr="00A77A34">
        <w:t>среди воспитанников дошкольных образовательных учреждений</w:t>
      </w:r>
    </w:p>
    <w:p w14:paraId="148D44F6" w14:textId="2F4EBA23" w:rsidR="00A75144" w:rsidRDefault="00E737DA" w:rsidP="00E737DA">
      <w:pPr>
        <w:pStyle w:val="af3"/>
        <w:ind w:firstLine="709"/>
        <w:rPr>
          <w:rStyle w:val="af1"/>
          <w:sz w:val="24"/>
        </w:rPr>
      </w:pPr>
      <w:r>
        <w:rPr>
          <w:rStyle w:val="af1"/>
          <w:sz w:val="24"/>
        </w:rPr>
        <w:t>Хабаровского края</w:t>
      </w:r>
    </w:p>
    <w:p w14:paraId="0A9B4D2A" w14:textId="77777777" w:rsidR="00A75144" w:rsidRPr="00A77A34" w:rsidRDefault="00A75144" w:rsidP="00A77A34">
      <w:pPr>
        <w:pStyle w:val="af3"/>
        <w:ind w:firstLine="709"/>
        <w:jc w:val="both"/>
        <w:rPr>
          <w:rStyle w:val="af1"/>
          <w:sz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086"/>
        <w:gridCol w:w="5561"/>
      </w:tblGrid>
      <w:tr w:rsidR="00A75144" w:rsidRPr="00A77A34" w14:paraId="6887E400" w14:textId="77777777" w:rsidTr="0064468C">
        <w:trPr>
          <w:trHeight w:val="680"/>
        </w:trPr>
        <w:tc>
          <w:tcPr>
            <w:tcW w:w="1134" w:type="dxa"/>
          </w:tcPr>
          <w:p w14:paraId="02EBF5CA" w14:textId="77777777" w:rsidR="00A75144" w:rsidRPr="00A77A34" w:rsidRDefault="00A75144" w:rsidP="0064468C">
            <w:pPr>
              <w:ind w:firstLine="709"/>
              <w:jc w:val="both"/>
            </w:pPr>
            <w:r w:rsidRPr="00A77A34">
              <w:t>1</w:t>
            </w:r>
          </w:p>
        </w:tc>
        <w:tc>
          <w:tcPr>
            <w:tcW w:w="3086" w:type="dxa"/>
          </w:tcPr>
          <w:p w14:paraId="3140FC55" w14:textId="3B8CF422" w:rsidR="00A75144" w:rsidRPr="00A77A34" w:rsidRDefault="00E737DA" w:rsidP="0064468C">
            <w:r>
              <w:t>Полное н</w:t>
            </w:r>
            <w:r w:rsidR="00A75144" w:rsidRPr="00A77A34">
              <w:t>аименование образовательной организации (по Уставу)</w:t>
            </w:r>
            <w:r w:rsidR="003B0EF8" w:rsidRPr="00A77A34">
              <w:t>, муниципальный район</w:t>
            </w:r>
          </w:p>
        </w:tc>
        <w:tc>
          <w:tcPr>
            <w:tcW w:w="5561" w:type="dxa"/>
          </w:tcPr>
          <w:p w14:paraId="251D1A55" w14:textId="77777777" w:rsidR="00A75144" w:rsidRPr="00A77A34" w:rsidRDefault="00A75144" w:rsidP="00A77A34">
            <w:pPr>
              <w:ind w:firstLine="709"/>
              <w:jc w:val="both"/>
            </w:pPr>
          </w:p>
        </w:tc>
      </w:tr>
      <w:tr w:rsidR="00A75144" w:rsidRPr="00A77A34" w14:paraId="1B071732" w14:textId="77777777" w:rsidTr="0064468C">
        <w:trPr>
          <w:trHeight w:val="680"/>
        </w:trPr>
        <w:tc>
          <w:tcPr>
            <w:tcW w:w="1134" w:type="dxa"/>
          </w:tcPr>
          <w:p w14:paraId="4042CBE3" w14:textId="77777777" w:rsidR="00A75144" w:rsidRPr="00A77A34" w:rsidRDefault="00A75144" w:rsidP="0064468C">
            <w:pPr>
              <w:ind w:firstLine="709"/>
              <w:jc w:val="both"/>
            </w:pPr>
            <w:r w:rsidRPr="00A77A34">
              <w:t>2</w:t>
            </w:r>
          </w:p>
        </w:tc>
        <w:tc>
          <w:tcPr>
            <w:tcW w:w="3086" w:type="dxa"/>
          </w:tcPr>
          <w:p w14:paraId="273BA3D7" w14:textId="780CCAB4" w:rsidR="00A75144" w:rsidRPr="00A77A34" w:rsidRDefault="00A75144" w:rsidP="0064468C">
            <w:r w:rsidRPr="00A77A34">
              <w:t>Контактная информация образовательной организации</w:t>
            </w:r>
            <w:r w:rsidR="00E737DA">
              <w:t xml:space="preserve"> </w:t>
            </w:r>
            <w:r w:rsidRPr="00A77A34">
              <w:t xml:space="preserve">(адрес, телефон, </w:t>
            </w:r>
            <w:r w:rsidRPr="00A77A34">
              <w:rPr>
                <w:lang w:val="en-US"/>
              </w:rPr>
              <w:t>e</w:t>
            </w:r>
            <w:r w:rsidRPr="00A77A34">
              <w:t>-</w:t>
            </w:r>
            <w:r w:rsidRPr="00A77A34">
              <w:rPr>
                <w:lang w:val="en-US"/>
              </w:rPr>
              <w:t>mail</w:t>
            </w:r>
            <w:r w:rsidRPr="00A77A34">
              <w:t>)</w:t>
            </w:r>
          </w:p>
        </w:tc>
        <w:tc>
          <w:tcPr>
            <w:tcW w:w="5561" w:type="dxa"/>
          </w:tcPr>
          <w:p w14:paraId="36093A1C" w14:textId="77777777" w:rsidR="00A75144" w:rsidRPr="00A77A34" w:rsidRDefault="00A75144" w:rsidP="00A77A34">
            <w:pPr>
              <w:ind w:firstLine="709"/>
              <w:jc w:val="both"/>
            </w:pPr>
          </w:p>
        </w:tc>
      </w:tr>
      <w:tr w:rsidR="00A75144" w:rsidRPr="00A77A34" w14:paraId="3CF0354F" w14:textId="77777777" w:rsidTr="0064468C">
        <w:trPr>
          <w:trHeight w:val="680"/>
        </w:trPr>
        <w:tc>
          <w:tcPr>
            <w:tcW w:w="1134" w:type="dxa"/>
          </w:tcPr>
          <w:p w14:paraId="7A119687" w14:textId="77777777" w:rsidR="00A75144" w:rsidRPr="00A77A34" w:rsidRDefault="00A75144" w:rsidP="0064468C">
            <w:pPr>
              <w:ind w:firstLine="709"/>
              <w:jc w:val="both"/>
            </w:pPr>
            <w:r w:rsidRPr="00A77A34">
              <w:t>3</w:t>
            </w:r>
          </w:p>
        </w:tc>
        <w:tc>
          <w:tcPr>
            <w:tcW w:w="3086" w:type="dxa"/>
          </w:tcPr>
          <w:p w14:paraId="0FC8B02F" w14:textId="55F46390" w:rsidR="00A75144" w:rsidRPr="00A77A34" w:rsidRDefault="00A75144" w:rsidP="0064468C">
            <w:r w:rsidRPr="00A77A34">
              <w:t>Ф.И.О. руководителя ДОУ (полностью)</w:t>
            </w:r>
          </w:p>
        </w:tc>
        <w:tc>
          <w:tcPr>
            <w:tcW w:w="5561" w:type="dxa"/>
          </w:tcPr>
          <w:p w14:paraId="211BA75C" w14:textId="77777777" w:rsidR="00A75144" w:rsidRPr="00A77A34" w:rsidRDefault="00A75144" w:rsidP="00A77A34">
            <w:pPr>
              <w:ind w:firstLine="709"/>
              <w:jc w:val="both"/>
            </w:pPr>
          </w:p>
        </w:tc>
      </w:tr>
      <w:tr w:rsidR="00A75144" w:rsidRPr="00A77A34" w14:paraId="22A90286" w14:textId="77777777" w:rsidTr="0064468C">
        <w:trPr>
          <w:trHeight w:val="680"/>
        </w:trPr>
        <w:tc>
          <w:tcPr>
            <w:tcW w:w="1134" w:type="dxa"/>
          </w:tcPr>
          <w:p w14:paraId="6639FD13" w14:textId="77777777" w:rsidR="00A75144" w:rsidRPr="00A77A34" w:rsidRDefault="00A75144" w:rsidP="0064468C">
            <w:pPr>
              <w:ind w:firstLine="709"/>
              <w:jc w:val="both"/>
            </w:pPr>
            <w:r w:rsidRPr="00A77A34">
              <w:t>4</w:t>
            </w:r>
          </w:p>
        </w:tc>
        <w:tc>
          <w:tcPr>
            <w:tcW w:w="3086" w:type="dxa"/>
          </w:tcPr>
          <w:p w14:paraId="59AEB8E3" w14:textId="3EF36CA7" w:rsidR="00A75144" w:rsidRPr="00A77A34" w:rsidRDefault="00A75144" w:rsidP="0064468C">
            <w:r w:rsidRPr="00A77A34">
              <w:t xml:space="preserve">Ф.И.О. </w:t>
            </w:r>
            <w:r w:rsidR="00A54B97">
              <w:rPr>
                <w:rFonts w:eastAsia="Calibri"/>
              </w:rPr>
              <w:t>представителя</w:t>
            </w:r>
            <w:r w:rsidR="00A54B97" w:rsidRPr="00A77A34">
              <w:rPr>
                <w:rFonts w:eastAsia="Calibri"/>
              </w:rPr>
              <w:t>/координатор</w:t>
            </w:r>
            <w:r w:rsidR="00A54B97">
              <w:rPr>
                <w:rFonts w:eastAsia="Calibri"/>
              </w:rPr>
              <w:t>а</w:t>
            </w:r>
            <w:r w:rsidR="00A54B97" w:rsidRPr="00A77A34">
              <w:rPr>
                <w:rFonts w:eastAsia="Calibri"/>
              </w:rPr>
              <w:t xml:space="preserve"> дошкольного образовательного учреждения</w:t>
            </w:r>
            <w:r w:rsidR="00A54B97" w:rsidRPr="00A77A34">
              <w:t xml:space="preserve"> </w:t>
            </w:r>
            <w:r w:rsidRPr="00A77A34">
              <w:t xml:space="preserve">(полностью), должность, контактные данные (адрес, телефон, </w:t>
            </w:r>
            <w:r w:rsidRPr="00A77A34">
              <w:rPr>
                <w:lang w:val="en-US"/>
              </w:rPr>
              <w:t>e</w:t>
            </w:r>
            <w:r w:rsidRPr="00A77A34">
              <w:t>-</w:t>
            </w:r>
            <w:r w:rsidRPr="00A77A34">
              <w:rPr>
                <w:lang w:val="en-US"/>
              </w:rPr>
              <w:t>mail</w:t>
            </w:r>
            <w:r w:rsidRPr="00A77A34">
              <w:t>)</w:t>
            </w:r>
          </w:p>
        </w:tc>
        <w:tc>
          <w:tcPr>
            <w:tcW w:w="5561" w:type="dxa"/>
          </w:tcPr>
          <w:p w14:paraId="1EF7C764" w14:textId="77777777" w:rsidR="00A75144" w:rsidRPr="00A77A34" w:rsidRDefault="00A75144" w:rsidP="00A77A34">
            <w:pPr>
              <w:ind w:firstLine="709"/>
              <w:jc w:val="both"/>
            </w:pPr>
          </w:p>
        </w:tc>
      </w:tr>
      <w:tr w:rsidR="00A75144" w:rsidRPr="00A77A34" w14:paraId="24A899E3" w14:textId="77777777" w:rsidTr="0064468C">
        <w:trPr>
          <w:trHeight w:val="680"/>
        </w:trPr>
        <w:tc>
          <w:tcPr>
            <w:tcW w:w="1134" w:type="dxa"/>
          </w:tcPr>
          <w:p w14:paraId="48D29530" w14:textId="77777777" w:rsidR="00A75144" w:rsidRPr="00A77A34" w:rsidRDefault="00A75144" w:rsidP="0064468C">
            <w:pPr>
              <w:ind w:firstLine="709"/>
              <w:jc w:val="both"/>
            </w:pPr>
            <w:r w:rsidRPr="00A77A34">
              <w:t>5</w:t>
            </w:r>
          </w:p>
        </w:tc>
        <w:tc>
          <w:tcPr>
            <w:tcW w:w="3086" w:type="dxa"/>
          </w:tcPr>
          <w:p w14:paraId="51B2295B" w14:textId="7A0E0A1B" w:rsidR="00A75144" w:rsidRPr="00A77A34" w:rsidRDefault="00A75144" w:rsidP="0064468C">
            <w:r w:rsidRPr="00A77A34">
              <w:t xml:space="preserve">Количество воспитанников </w:t>
            </w:r>
            <w:r w:rsidR="00DA029B" w:rsidRPr="00A77A34">
              <w:t>команды сог</w:t>
            </w:r>
            <w:r w:rsidR="00297C0E">
              <w:t>ласно списочного состава группы</w:t>
            </w:r>
            <w:r w:rsidR="00297C0E">
              <w:rPr>
                <w:rStyle w:val="afa"/>
              </w:rPr>
              <w:footnoteReference w:id="1"/>
            </w:r>
          </w:p>
        </w:tc>
        <w:tc>
          <w:tcPr>
            <w:tcW w:w="5561" w:type="dxa"/>
          </w:tcPr>
          <w:p w14:paraId="3AE95682" w14:textId="77777777" w:rsidR="00A75144" w:rsidRPr="00A77A34" w:rsidRDefault="00A75144" w:rsidP="00A77A34">
            <w:pPr>
              <w:ind w:firstLine="709"/>
              <w:jc w:val="both"/>
            </w:pPr>
          </w:p>
        </w:tc>
      </w:tr>
      <w:tr w:rsidR="00A75144" w:rsidRPr="00A77A34" w14:paraId="3EECC528" w14:textId="77777777" w:rsidTr="0064468C">
        <w:trPr>
          <w:trHeight w:val="680"/>
        </w:trPr>
        <w:tc>
          <w:tcPr>
            <w:tcW w:w="1134" w:type="dxa"/>
          </w:tcPr>
          <w:p w14:paraId="73245913" w14:textId="77777777" w:rsidR="00A75144" w:rsidRPr="00A77A34" w:rsidRDefault="00A75144" w:rsidP="0064468C">
            <w:pPr>
              <w:ind w:firstLine="709"/>
              <w:jc w:val="both"/>
            </w:pPr>
            <w:r w:rsidRPr="00A77A34">
              <w:t>6</w:t>
            </w:r>
          </w:p>
        </w:tc>
        <w:tc>
          <w:tcPr>
            <w:tcW w:w="3086" w:type="dxa"/>
          </w:tcPr>
          <w:p w14:paraId="547A3645" w14:textId="1DC94F15" w:rsidR="00A75144" w:rsidRPr="00A77A34" w:rsidRDefault="00FB05DD" w:rsidP="0064468C">
            <w:pPr>
              <w:widowControl w:val="0"/>
              <w:autoSpaceDE w:val="0"/>
              <w:autoSpaceDN w:val="0"/>
              <w:adjustRightInd w:val="0"/>
            </w:pPr>
            <w:r w:rsidRPr="00A77A34">
              <w:t>Ф.И.О. родителей, участвующих в 5 конкурсном задании.</w:t>
            </w:r>
          </w:p>
        </w:tc>
        <w:tc>
          <w:tcPr>
            <w:tcW w:w="5561" w:type="dxa"/>
          </w:tcPr>
          <w:p w14:paraId="6F80E562" w14:textId="77777777" w:rsidR="00A75144" w:rsidRPr="00A77A34" w:rsidRDefault="00A75144" w:rsidP="00A77A34">
            <w:pPr>
              <w:ind w:firstLine="709"/>
              <w:jc w:val="both"/>
            </w:pPr>
          </w:p>
        </w:tc>
      </w:tr>
    </w:tbl>
    <w:p w14:paraId="1C546062" w14:textId="6D9865EB" w:rsidR="00A75144" w:rsidRPr="00A77A34" w:rsidRDefault="00A75144" w:rsidP="00A77A34">
      <w:pPr>
        <w:shd w:val="clear" w:color="auto" w:fill="FFFFFF"/>
        <w:tabs>
          <w:tab w:val="left" w:leader="underscore" w:pos="5851"/>
        </w:tabs>
        <w:ind w:firstLine="709"/>
        <w:jc w:val="both"/>
      </w:pPr>
      <w:r w:rsidRPr="00297C0E">
        <w:t xml:space="preserve">В соответствии с Федеральным законом Российской Федерации от 27 июля 2006 г. №152-Ф3 «О персональных данных» даю согласие в течение 5 лет использовать мои вышеперечисленные данные, а так же конкурсные материалы, в том числе фото и видео, для составления списков участников </w:t>
      </w:r>
      <w:r w:rsidR="00FD01F7" w:rsidRPr="00297C0E">
        <w:t>Фестиваля</w:t>
      </w:r>
      <w:r w:rsidRPr="00297C0E">
        <w:t>, опубликования на сайте, создания, отправки</w:t>
      </w:r>
      <w:r w:rsidR="00FD01F7" w:rsidRPr="00297C0E">
        <w:t xml:space="preserve"> наградных документов Фестиваля</w:t>
      </w:r>
      <w:r w:rsidRPr="00297C0E">
        <w:t>, рассылки конкурсных материалов, использования в печатных презентационных/ме</w:t>
      </w:r>
      <w:r w:rsidR="0064468C">
        <w:t>тодических материалах Фестиваля</w:t>
      </w:r>
      <w:r w:rsidRPr="00297C0E">
        <w:t>, представления в государственные органы власти, для расчёта статистики участия в конкурсе.</w:t>
      </w:r>
    </w:p>
    <w:p w14:paraId="0A8AE6DB" w14:textId="77777777" w:rsidR="0064468C" w:rsidRDefault="0064468C" w:rsidP="00A77A34">
      <w:pPr>
        <w:shd w:val="clear" w:color="auto" w:fill="FFFFFF"/>
        <w:tabs>
          <w:tab w:val="left" w:leader="underscore" w:pos="5851"/>
        </w:tabs>
        <w:ind w:firstLine="709"/>
        <w:jc w:val="both"/>
      </w:pPr>
    </w:p>
    <w:p w14:paraId="6C0242B3" w14:textId="77777777" w:rsidR="00A75144" w:rsidRPr="00A77A34" w:rsidRDefault="00A75144" w:rsidP="00A77A34">
      <w:pPr>
        <w:shd w:val="clear" w:color="auto" w:fill="FFFFFF"/>
        <w:tabs>
          <w:tab w:val="left" w:leader="underscore" w:pos="5851"/>
        </w:tabs>
        <w:ind w:firstLine="709"/>
        <w:jc w:val="both"/>
      </w:pPr>
      <w:r w:rsidRPr="00A77A34">
        <w:t xml:space="preserve">Дата заполнения </w:t>
      </w:r>
      <w:r w:rsidRPr="00A77A34">
        <w:rPr>
          <w:color w:val="000000"/>
        </w:rPr>
        <w:t>«_____» ______________20____г.</w:t>
      </w:r>
    </w:p>
    <w:p w14:paraId="120B6ABC" w14:textId="77777777" w:rsidR="007556B8" w:rsidRPr="00A77A34" w:rsidRDefault="007556B8" w:rsidP="00A77A34">
      <w:pPr>
        <w:ind w:firstLine="709"/>
        <w:jc w:val="both"/>
        <w:rPr>
          <w:color w:val="000000"/>
          <w:spacing w:val="-6"/>
        </w:rPr>
      </w:pPr>
    </w:p>
    <w:p w14:paraId="2DC5C896" w14:textId="2ABBFA39" w:rsidR="00A75144" w:rsidRPr="00A77A34" w:rsidRDefault="0064468C" w:rsidP="00A77A34">
      <w:pPr>
        <w:ind w:firstLine="709"/>
        <w:jc w:val="both"/>
      </w:pPr>
      <w:r>
        <w:rPr>
          <w:color w:val="000000"/>
          <w:spacing w:val="-6"/>
        </w:rPr>
        <w:t xml:space="preserve">Подпись </w:t>
      </w:r>
      <w:r w:rsidR="00A75144" w:rsidRPr="00A77A34">
        <w:rPr>
          <w:color w:val="000000"/>
          <w:spacing w:val="-6"/>
        </w:rPr>
        <w:t>руководителя ДОО ____</w:t>
      </w:r>
      <w:r>
        <w:rPr>
          <w:color w:val="000000"/>
          <w:spacing w:val="-6"/>
        </w:rPr>
        <w:t>________________</w:t>
      </w:r>
    </w:p>
    <w:p w14:paraId="7FAA8F90" w14:textId="77777777" w:rsidR="00297C0E" w:rsidRDefault="00297C0E" w:rsidP="00A77A34">
      <w:pPr>
        <w:shd w:val="clear" w:color="auto" w:fill="FFFFFF"/>
        <w:tabs>
          <w:tab w:val="left" w:leader="underscore" w:pos="5851"/>
        </w:tabs>
        <w:ind w:firstLine="709"/>
        <w:jc w:val="both"/>
      </w:pPr>
    </w:p>
    <w:p w14:paraId="17ACEA34" w14:textId="312B31A1" w:rsidR="00A75144" w:rsidRPr="00A77A34" w:rsidRDefault="008A5279" w:rsidP="00A77A34">
      <w:pPr>
        <w:shd w:val="clear" w:color="auto" w:fill="FFFFFF"/>
        <w:tabs>
          <w:tab w:val="left" w:leader="underscore" w:pos="5851"/>
        </w:tabs>
        <w:ind w:firstLine="709"/>
        <w:jc w:val="both"/>
      </w:pPr>
      <w:r w:rsidRPr="00A77A34">
        <w:t>Печать учреждения</w:t>
      </w:r>
    </w:p>
    <w:p w14:paraId="1B7ECADE" w14:textId="77777777" w:rsidR="00E737DA" w:rsidRDefault="00E737DA" w:rsidP="00A77A34">
      <w:pPr>
        <w:ind w:firstLine="709"/>
        <w:jc w:val="both"/>
      </w:pPr>
    </w:p>
    <w:p w14:paraId="6A397685" w14:textId="77777777" w:rsidR="00E737DA" w:rsidRDefault="00E737DA" w:rsidP="00A77A34">
      <w:pPr>
        <w:ind w:firstLine="709"/>
        <w:jc w:val="both"/>
      </w:pPr>
    </w:p>
    <w:p w14:paraId="3984BE48" w14:textId="77777777" w:rsidR="00E737DA" w:rsidRDefault="00E737DA" w:rsidP="00A77A34">
      <w:pPr>
        <w:ind w:firstLine="709"/>
        <w:jc w:val="both"/>
      </w:pPr>
    </w:p>
    <w:p w14:paraId="3484B490" w14:textId="77777777" w:rsidR="00E737DA" w:rsidRDefault="00E737DA" w:rsidP="00A77A34">
      <w:pPr>
        <w:ind w:firstLine="709"/>
        <w:jc w:val="both"/>
      </w:pPr>
    </w:p>
    <w:p w14:paraId="620FBB12" w14:textId="77777777" w:rsidR="00E737DA" w:rsidRDefault="00E737DA" w:rsidP="00A77A34">
      <w:pPr>
        <w:ind w:firstLine="709"/>
        <w:jc w:val="both"/>
      </w:pPr>
    </w:p>
    <w:p w14:paraId="10889BAD" w14:textId="77777777" w:rsidR="00E737DA" w:rsidRDefault="00E737DA" w:rsidP="00A77A34">
      <w:pPr>
        <w:ind w:firstLine="709"/>
        <w:jc w:val="both"/>
      </w:pPr>
    </w:p>
    <w:p w14:paraId="5B928348" w14:textId="3A888241" w:rsidR="00DA029B" w:rsidRPr="00A77A34" w:rsidRDefault="00297C0E" w:rsidP="00297C0E">
      <w:pPr>
        <w:ind w:firstLine="709"/>
        <w:jc w:val="right"/>
      </w:pPr>
      <w:r>
        <w:t>П</w:t>
      </w:r>
      <w:r w:rsidR="00FD01F7" w:rsidRPr="00A77A34">
        <w:t xml:space="preserve">риложение </w:t>
      </w:r>
      <w:r>
        <w:t xml:space="preserve">к заявке </w:t>
      </w:r>
    </w:p>
    <w:p w14:paraId="5635A32F" w14:textId="1A2B3A96" w:rsidR="00FD01F7" w:rsidRPr="00A77A34" w:rsidRDefault="00FD01F7" w:rsidP="00297C0E">
      <w:pPr>
        <w:ind w:firstLine="709"/>
        <w:jc w:val="right"/>
      </w:pPr>
      <w:r w:rsidRPr="00A77A34">
        <w:t xml:space="preserve">к Положению </w:t>
      </w:r>
      <w:r w:rsidR="00DA029B" w:rsidRPr="00A77A34">
        <w:t>о Фестивале</w:t>
      </w:r>
    </w:p>
    <w:p w14:paraId="52A38A2F" w14:textId="522A9813" w:rsidR="008A5279" w:rsidRDefault="008A5279" w:rsidP="006B5BA3">
      <w:pPr>
        <w:ind w:firstLine="709"/>
        <w:jc w:val="center"/>
      </w:pPr>
      <w:r w:rsidRPr="00A77A34">
        <w:t>Списочный состав детей группы</w:t>
      </w:r>
    </w:p>
    <w:p w14:paraId="636DB664" w14:textId="77777777" w:rsidR="006B5BA3" w:rsidRDefault="006B5BA3" w:rsidP="006B5BA3">
      <w:pPr>
        <w:ind w:firstLine="709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3968"/>
        <w:gridCol w:w="2478"/>
        <w:gridCol w:w="2478"/>
      </w:tblGrid>
      <w:tr w:rsidR="00297C0E" w:rsidRPr="00037F8F" w14:paraId="4A8C5CBD" w14:textId="77777777" w:rsidTr="00AF73BB">
        <w:tc>
          <w:tcPr>
            <w:tcW w:w="988" w:type="dxa"/>
          </w:tcPr>
          <w:p w14:paraId="5C1D75C7" w14:textId="77777777" w:rsidR="00297C0E" w:rsidRPr="006B5BA3" w:rsidRDefault="00297C0E" w:rsidP="00AF73BB">
            <w:pPr>
              <w:tabs>
                <w:tab w:val="left" w:pos="262"/>
              </w:tabs>
              <w:jc w:val="center"/>
            </w:pPr>
            <w:r w:rsidRPr="006B5BA3">
              <w:t>№п/п</w:t>
            </w:r>
          </w:p>
        </w:tc>
        <w:tc>
          <w:tcPr>
            <w:tcW w:w="3968" w:type="dxa"/>
          </w:tcPr>
          <w:p w14:paraId="713C2E41" w14:textId="77777777" w:rsidR="00297C0E" w:rsidRPr="006B5BA3" w:rsidRDefault="00297C0E" w:rsidP="00AF73BB">
            <w:pPr>
              <w:jc w:val="both"/>
            </w:pPr>
            <w:r w:rsidRPr="006B5BA3">
              <w:t>Фамилия, имя ребенка</w:t>
            </w:r>
          </w:p>
        </w:tc>
        <w:tc>
          <w:tcPr>
            <w:tcW w:w="2478" w:type="dxa"/>
          </w:tcPr>
          <w:p w14:paraId="2CC77817" w14:textId="77777777" w:rsidR="00297C0E" w:rsidRPr="006B5BA3" w:rsidRDefault="00297C0E" w:rsidP="00AF73BB">
            <w:pPr>
              <w:jc w:val="both"/>
            </w:pPr>
            <w:r w:rsidRPr="006B5BA3">
              <w:t>Возраст</w:t>
            </w:r>
          </w:p>
        </w:tc>
        <w:tc>
          <w:tcPr>
            <w:tcW w:w="2478" w:type="dxa"/>
          </w:tcPr>
          <w:p w14:paraId="7B56C339" w14:textId="63F8BEC7" w:rsidR="00297C0E" w:rsidRPr="006B5BA3" w:rsidRDefault="00297C0E" w:rsidP="00297C0E">
            <w:pPr>
              <w:jc w:val="both"/>
            </w:pPr>
            <w:r w:rsidRPr="006B5BA3">
              <w:t>Согласие на обработку персональных данных</w:t>
            </w:r>
            <w:r w:rsidRPr="006B5BA3">
              <w:rPr>
                <w:rStyle w:val="afa"/>
              </w:rPr>
              <w:footnoteReference w:id="2"/>
            </w:r>
            <w:r w:rsidR="00545C91" w:rsidRPr="006B5BA3">
              <w:t xml:space="preserve"> (Приложение 2)</w:t>
            </w:r>
          </w:p>
        </w:tc>
      </w:tr>
      <w:tr w:rsidR="00297C0E" w:rsidRPr="00037F8F" w14:paraId="38495BE8" w14:textId="77777777" w:rsidTr="00AF73BB">
        <w:tc>
          <w:tcPr>
            <w:tcW w:w="988" w:type="dxa"/>
          </w:tcPr>
          <w:p w14:paraId="05CEA265" w14:textId="77777777" w:rsidR="00297C0E" w:rsidRPr="00037F8F" w:rsidRDefault="00297C0E" w:rsidP="00AF73B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68" w:type="dxa"/>
          </w:tcPr>
          <w:p w14:paraId="6338A719" w14:textId="77777777" w:rsidR="00297C0E" w:rsidRPr="00037F8F" w:rsidRDefault="00297C0E" w:rsidP="00AF73B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78" w:type="dxa"/>
          </w:tcPr>
          <w:p w14:paraId="0F6F62F2" w14:textId="77777777" w:rsidR="00297C0E" w:rsidRPr="00037F8F" w:rsidRDefault="00297C0E" w:rsidP="00AF73B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78" w:type="dxa"/>
          </w:tcPr>
          <w:p w14:paraId="3F3390DE" w14:textId="77777777" w:rsidR="00297C0E" w:rsidRPr="00037F8F" w:rsidRDefault="00297C0E" w:rsidP="00AF73BB">
            <w:pPr>
              <w:jc w:val="right"/>
              <w:rPr>
                <w:sz w:val="26"/>
                <w:szCs w:val="26"/>
              </w:rPr>
            </w:pPr>
          </w:p>
        </w:tc>
      </w:tr>
    </w:tbl>
    <w:p w14:paraId="091127ED" w14:textId="77777777" w:rsidR="00297C0E" w:rsidRPr="00A77A34" w:rsidRDefault="00297C0E" w:rsidP="00A77A34">
      <w:pPr>
        <w:ind w:firstLine="709"/>
        <w:jc w:val="both"/>
      </w:pPr>
    </w:p>
    <w:p w14:paraId="090F764F" w14:textId="07E520D1" w:rsidR="008A5279" w:rsidRPr="00A77A34" w:rsidRDefault="00297C0E" w:rsidP="00A77A34">
      <w:pPr>
        <w:ind w:firstLine="709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</w:t>
      </w:r>
      <w:r w:rsidR="008A5279" w:rsidRPr="00A77A34">
        <w:rPr>
          <w:color w:val="000000"/>
          <w:spacing w:val="-6"/>
        </w:rPr>
        <w:t>ата заполнения «_____» ______________20____г.</w:t>
      </w:r>
    </w:p>
    <w:p w14:paraId="7C28A4F3" w14:textId="77777777" w:rsidR="00297C0E" w:rsidRDefault="00297C0E" w:rsidP="00A77A34">
      <w:pPr>
        <w:ind w:firstLine="709"/>
        <w:jc w:val="both"/>
        <w:rPr>
          <w:color w:val="000000"/>
          <w:spacing w:val="-6"/>
        </w:rPr>
      </w:pPr>
    </w:p>
    <w:p w14:paraId="313A5E23" w14:textId="77777777" w:rsidR="008A5279" w:rsidRPr="00A77A34" w:rsidRDefault="008A5279" w:rsidP="00A77A34">
      <w:pPr>
        <w:ind w:firstLine="709"/>
        <w:jc w:val="both"/>
        <w:rPr>
          <w:color w:val="000000"/>
          <w:spacing w:val="-6"/>
        </w:rPr>
      </w:pPr>
      <w:proofErr w:type="gramStart"/>
      <w:r w:rsidRPr="00A77A34">
        <w:rPr>
          <w:color w:val="000000"/>
          <w:spacing w:val="-6"/>
        </w:rPr>
        <w:t>Подпись  руководителя</w:t>
      </w:r>
      <w:proofErr w:type="gramEnd"/>
      <w:r w:rsidRPr="00A77A34">
        <w:rPr>
          <w:color w:val="000000"/>
          <w:spacing w:val="-6"/>
        </w:rPr>
        <w:t xml:space="preserve"> ДОО ____________________________________</w:t>
      </w:r>
    </w:p>
    <w:p w14:paraId="3E4CF2DE" w14:textId="77777777" w:rsidR="00297C0E" w:rsidRDefault="00297C0E" w:rsidP="00A77A34">
      <w:pPr>
        <w:ind w:firstLine="709"/>
        <w:jc w:val="both"/>
        <w:rPr>
          <w:color w:val="000000"/>
          <w:spacing w:val="-6"/>
        </w:rPr>
      </w:pPr>
    </w:p>
    <w:p w14:paraId="273A295A" w14:textId="2CD9714F" w:rsidR="008A5279" w:rsidRPr="00A77A34" w:rsidRDefault="008A5279" w:rsidP="00A77A34">
      <w:pPr>
        <w:ind w:firstLine="709"/>
        <w:jc w:val="both"/>
        <w:rPr>
          <w:color w:val="000000"/>
          <w:spacing w:val="-6"/>
        </w:rPr>
      </w:pPr>
      <w:r w:rsidRPr="00A77A34">
        <w:rPr>
          <w:color w:val="000000"/>
          <w:spacing w:val="-6"/>
        </w:rPr>
        <w:t>Печать</w:t>
      </w:r>
    </w:p>
    <w:p w14:paraId="184C0D66" w14:textId="77777777" w:rsidR="00297C0E" w:rsidRDefault="00297C0E" w:rsidP="00297C0E">
      <w:pPr>
        <w:ind w:firstLine="709"/>
      </w:pPr>
    </w:p>
    <w:p w14:paraId="66F90CE8" w14:textId="2F1C5550" w:rsidR="008A5279" w:rsidRPr="00A77A34" w:rsidRDefault="008A5279" w:rsidP="00297C0E">
      <w:pPr>
        <w:ind w:firstLine="709"/>
      </w:pPr>
      <w:r w:rsidRPr="00A77A34">
        <w:t>Согласие на обработку персональных данных оформляется на каждого участника Фестиваля.</w:t>
      </w:r>
    </w:p>
    <w:p w14:paraId="0CAF3759" w14:textId="77777777" w:rsidR="00352CE5" w:rsidRDefault="00352CE5" w:rsidP="00352CE5">
      <w:pPr>
        <w:ind w:firstLine="709"/>
        <w:jc w:val="right"/>
      </w:pPr>
    </w:p>
    <w:p w14:paraId="38EB0170" w14:textId="77777777" w:rsidR="00352CE5" w:rsidRDefault="00352CE5" w:rsidP="00352CE5">
      <w:pPr>
        <w:ind w:firstLine="709"/>
        <w:jc w:val="right"/>
      </w:pPr>
    </w:p>
    <w:p w14:paraId="2AA2F0B1" w14:textId="77777777" w:rsidR="00352CE5" w:rsidRDefault="00352CE5" w:rsidP="00352CE5">
      <w:pPr>
        <w:ind w:firstLine="709"/>
        <w:jc w:val="right"/>
      </w:pPr>
    </w:p>
    <w:p w14:paraId="47F88952" w14:textId="77777777" w:rsidR="00352CE5" w:rsidRDefault="00352CE5" w:rsidP="00352CE5">
      <w:pPr>
        <w:ind w:firstLine="709"/>
        <w:jc w:val="right"/>
      </w:pPr>
    </w:p>
    <w:p w14:paraId="24B8F285" w14:textId="77777777" w:rsidR="00352CE5" w:rsidRDefault="00352CE5" w:rsidP="00352CE5">
      <w:pPr>
        <w:ind w:firstLine="709"/>
        <w:jc w:val="right"/>
      </w:pPr>
    </w:p>
    <w:p w14:paraId="663CA916" w14:textId="77777777" w:rsidR="00352CE5" w:rsidRDefault="00352CE5" w:rsidP="00352CE5">
      <w:pPr>
        <w:ind w:firstLine="709"/>
        <w:jc w:val="right"/>
      </w:pPr>
    </w:p>
    <w:p w14:paraId="402FA9DA" w14:textId="77777777" w:rsidR="00352CE5" w:rsidRDefault="00352CE5" w:rsidP="00352CE5">
      <w:pPr>
        <w:ind w:firstLine="709"/>
        <w:jc w:val="right"/>
      </w:pPr>
    </w:p>
    <w:p w14:paraId="7F93E982" w14:textId="77777777" w:rsidR="00352CE5" w:rsidRDefault="00352CE5" w:rsidP="00352CE5">
      <w:pPr>
        <w:ind w:firstLine="709"/>
        <w:jc w:val="right"/>
      </w:pPr>
    </w:p>
    <w:p w14:paraId="68720DD8" w14:textId="77777777" w:rsidR="00352CE5" w:rsidRDefault="00352CE5" w:rsidP="00352CE5">
      <w:pPr>
        <w:ind w:firstLine="709"/>
        <w:jc w:val="right"/>
      </w:pPr>
    </w:p>
    <w:p w14:paraId="7A8A0DC7" w14:textId="77777777" w:rsidR="00352CE5" w:rsidRDefault="00352CE5" w:rsidP="00352CE5">
      <w:pPr>
        <w:ind w:firstLine="709"/>
        <w:jc w:val="right"/>
      </w:pPr>
    </w:p>
    <w:p w14:paraId="1D3F843B" w14:textId="77777777" w:rsidR="00352CE5" w:rsidRDefault="00352CE5" w:rsidP="00352CE5">
      <w:pPr>
        <w:ind w:firstLine="709"/>
        <w:jc w:val="right"/>
      </w:pPr>
    </w:p>
    <w:p w14:paraId="28C08581" w14:textId="77777777" w:rsidR="00352CE5" w:rsidRDefault="00352CE5" w:rsidP="00352CE5">
      <w:pPr>
        <w:ind w:firstLine="709"/>
        <w:jc w:val="right"/>
      </w:pPr>
    </w:p>
    <w:p w14:paraId="7CCE76EF" w14:textId="77777777" w:rsidR="00352CE5" w:rsidRDefault="00352CE5" w:rsidP="00352CE5">
      <w:pPr>
        <w:ind w:firstLine="709"/>
        <w:jc w:val="right"/>
      </w:pPr>
    </w:p>
    <w:p w14:paraId="17B59D32" w14:textId="77777777" w:rsidR="00352CE5" w:rsidRDefault="00352CE5" w:rsidP="00352CE5">
      <w:pPr>
        <w:ind w:firstLine="709"/>
        <w:jc w:val="right"/>
      </w:pPr>
    </w:p>
    <w:p w14:paraId="2D5C5012" w14:textId="77777777" w:rsidR="00352CE5" w:rsidRDefault="00352CE5" w:rsidP="00352CE5">
      <w:pPr>
        <w:ind w:firstLine="709"/>
        <w:jc w:val="right"/>
      </w:pPr>
    </w:p>
    <w:p w14:paraId="49789243" w14:textId="77777777" w:rsidR="00352CE5" w:rsidRDefault="00352CE5" w:rsidP="00352CE5">
      <w:pPr>
        <w:ind w:firstLine="709"/>
        <w:jc w:val="right"/>
      </w:pPr>
    </w:p>
    <w:p w14:paraId="318FF85F" w14:textId="77777777" w:rsidR="00352CE5" w:rsidRDefault="00352CE5" w:rsidP="00352CE5">
      <w:pPr>
        <w:ind w:firstLine="709"/>
        <w:jc w:val="right"/>
      </w:pPr>
    </w:p>
    <w:p w14:paraId="7B381ACB" w14:textId="77777777" w:rsidR="00352CE5" w:rsidRDefault="00352CE5" w:rsidP="00352CE5">
      <w:pPr>
        <w:ind w:firstLine="709"/>
        <w:jc w:val="right"/>
      </w:pPr>
    </w:p>
    <w:p w14:paraId="3268C61F" w14:textId="77777777" w:rsidR="00352CE5" w:rsidRDefault="00352CE5" w:rsidP="00352CE5">
      <w:pPr>
        <w:ind w:firstLine="709"/>
        <w:jc w:val="right"/>
      </w:pPr>
    </w:p>
    <w:p w14:paraId="78856E26" w14:textId="77777777" w:rsidR="00352CE5" w:rsidRDefault="00352CE5" w:rsidP="00352CE5">
      <w:pPr>
        <w:ind w:firstLine="709"/>
        <w:jc w:val="right"/>
      </w:pPr>
    </w:p>
    <w:p w14:paraId="31DF8E4F" w14:textId="77777777" w:rsidR="00352CE5" w:rsidRDefault="00352CE5" w:rsidP="00352CE5">
      <w:pPr>
        <w:ind w:firstLine="709"/>
        <w:jc w:val="right"/>
      </w:pPr>
    </w:p>
    <w:p w14:paraId="686332C1" w14:textId="77777777" w:rsidR="00352CE5" w:rsidRDefault="00352CE5" w:rsidP="00352CE5">
      <w:pPr>
        <w:ind w:firstLine="709"/>
        <w:jc w:val="right"/>
      </w:pPr>
    </w:p>
    <w:p w14:paraId="409F0FF2" w14:textId="77777777" w:rsidR="00352CE5" w:rsidRDefault="00352CE5" w:rsidP="00352CE5">
      <w:pPr>
        <w:ind w:firstLine="709"/>
        <w:jc w:val="right"/>
      </w:pPr>
    </w:p>
    <w:p w14:paraId="31339E17" w14:textId="77777777" w:rsidR="00352CE5" w:rsidRDefault="00352CE5" w:rsidP="00352CE5">
      <w:pPr>
        <w:ind w:firstLine="709"/>
        <w:jc w:val="right"/>
      </w:pPr>
    </w:p>
    <w:p w14:paraId="2444B6C4" w14:textId="77777777" w:rsidR="00352CE5" w:rsidRDefault="00352CE5" w:rsidP="00352CE5">
      <w:pPr>
        <w:ind w:firstLine="709"/>
        <w:jc w:val="right"/>
      </w:pPr>
    </w:p>
    <w:p w14:paraId="7B2451F2" w14:textId="77777777" w:rsidR="00352CE5" w:rsidRDefault="00352CE5" w:rsidP="00352CE5">
      <w:pPr>
        <w:ind w:firstLine="709"/>
        <w:jc w:val="right"/>
      </w:pPr>
    </w:p>
    <w:p w14:paraId="3B689B76" w14:textId="77777777" w:rsidR="00352CE5" w:rsidRDefault="00352CE5" w:rsidP="00352CE5">
      <w:pPr>
        <w:ind w:firstLine="709"/>
        <w:jc w:val="right"/>
      </w:pPr>
    </w:p>
    <w:p w14:paraId="3720E319" w14:textId="77777777" w:rsidR="00352CE5" w:rsidRDefault="00352CE5" w:rsidP="00352CE5">
      <w:pPr>
        <w:ind w:firstLine="709"/>
        <w:jc w:val="right"/>
      </w:pPr>
    </w:p>
    <w:p w14:paraId="03B4F8C6" w14:textId="77777777" w:rsidR="00352CE5" w:rsidRDefault="00352CE5" w:rsidP="00352CE5">
      <w:pPr>
        <w:ind w:firstLine="709"/>
        <w:jc w:val="right"/>
      </w:pPr>
    </w:p>
    <w:p w14:paraId="50B86A5E" w14:textId="77777777" w:rsidR="00352CE5" w:rsidRDefault="00352CE5" w:rsidP="00352CE5">
      <w:pPr>
        <w:ind w:firstLine="709"/>
        <w:jc w:val="right"/>
      </w:pPr>
    </w:p>
    <w:p w14:paraId="4DD578F5" w14:textId="77777777" w:rsidR="00352CE5" w:rsidRDefault="00352CE5" w:rsidP="00352CE5">
      <w:pPr>
        <w:ind w:firstLine="709"/>
        <w:jc w:val="right"/>
      </w:pPr>
    </w:p>
    <w:p w14:paraId="49E6CFE4" w14:textId="1DB2E027" w:rsidR="007556B8" w:rsidRDefault="00352CE5" w:rsidP="00352CE5">
      <w:pPr>
        <w:ind w:firstLine="709"/>
        <w:jc w:val="right"/>
      </w:pPr>
      <w:r>
        <w:t>Приложение 2</w:t>
      </w:r>
    </w:p>
    <w:p w14:paraId="724E0A96" w14:textId="77777777" w:rsidR="00352CE5" w:rsidRDefault="00352CE5" w:rsidP="00352CE5">
      <w:pPr>
        <w:ind w:firstLine="709"/>
        <w:jc w:val="right"/>
      </w:pPr>
    </w:p>
    <w:p w14:paraId="36F91534" w14:textId="77777777" w:rsidR="00352CE5" w:rsidRPr="00A77A34" w:rsidRDefault="00352CE5" w:rsidP="00352CE5">
      <w:pPr>
        <w:ind w:firstLine="709"/>
        <w:jc w:val="right"/>
      </w:pPr>
    </w:p>
    <w:p w14:paraId="62C218C4" w14:textId="7CE0DA30" w:rsidR="00FD01F7" w:rsidRPr="00A77A34" w:rsidRDefault="00FD01F7" w:rsidP="00297C0E">
      <w:pPr>
        <w:ind w:firstLine="709"/>
        <w:jc w:val="center"/>
      </w:pPr>
      <w:r w:rsidRPr="00A77A34">
        <w:t>СОГЛАСИЕ ЗАКОННОГО ПРЕДСТАВИТЕЛЯ НА ОБРАБОТКУ ПЕРСОНАЛЬНЫХ ДАННЫХ НЕСОВЕРШЕННОЛЕТНЕГО</w:t>
      </w:r>
    </w:p>
    <w:p w14:paraId="591F6EA7" w14:textId="77777777" w:rsidR="00FD01F7" w:rsidRPr="00A77A34" w:rsidRDefault="00FD01F7" w:rsidP="00A77A34">
      <w:pPr>
        <w:ind w:firstLine="709"/>
        <w:jc w:val="both"/>
      </w:pPr>
      <w:r w:rsidRPr="00A77A34">
        <w:lastRenderedPageBreak/>
        <w:t xml:space="preserve">Я, ________________________________________________(ФИО), являюсь законным представителем несовершеннолетнего ______________________________ (ФИ) на основании ст. 64 п. 1 Семейного кодекса РФ </w:t>
      </w:r>
    </w:p>
    <w:p w14:paraId="59DA6A4F" w14:textId="79021036" w:rsidR="00FD01F7" w:rsidRPr="00A77A34" w:rsidRDefault="00FD01F7" w:rsidP="00A77A34">
      <w:pPr>
        <w:ind w:firstLine="709"/>
        <w:jc w:val="both"/>
      </w:pPr>
      <w:r w:rsidRPr="00A77A34">
        <w:t>1. Наименование</w:t>
      </w:r>
      <w:r w:rsidR="00DA029B" w:rsidRPr="00A77A34">
        <w:t xml:space="preserve"> ДОУ</w:t>
      </w:r>
      <w:r w:rsidRPr="00A77A34">
        <w:t>, получающего согласие субъекта персональных данных:</w:t>
      </w:r>
      <w:r w:rsidR="005E0A29" w:rsidRPr="00A77A34">
        <w:t xml:space="preserve"> муниципальное дошкольное образовательное учреждение (по Уставу ДОО)</w:t>
      </w:r>
      <w:r w:rsidRPr="00A77A34">
        <w:t>.</w:t>
      </w:r>
    </w:p>
    <w:p w14:paraId="7F7FEF3C" w14:textId="61A29F50" w:rsidR="00FD01F7" w:rsidRPr="00A77A34" w:rsidRDefault="00FD01F7" w:rsidP="00A77A34">
      <w:pPr>
        <w:ind w:firstLine="709"/>
        <w:jc w:val="both"/>
      </w:pPr>
      <w:r w:rsidRPr="00A77A34">
        <w:t xml:space="preserve"> 2. Адрес</w:t>
      </w:r>
      <w:r w:rsidR="005E0A29" w:rsidRPr="00A77A34">
        <w:t xml:space="preserve"> ДОУ</w:t>
      </w:r>
      <w:r w:rsidRPr="00A77A34">
        <w:t xml:space="preserve">, получающего согласие субъекта персональных данных: </w:t>
      </w:r>
      <w:r w:rsidR="00212864" w:rsidRPr="00A77A34">
        <w:t>индекс</w:t>
      </w:r>
      <w:r w:rsidR="005E0A29" w:rsidRPr="00A77A34">
        <w:t>, город, улица, дом</w:t>
      </w:r>
    </w:p>
    <w:p w14:paraId="7F6FA1BB" w14:textId="276D60DA" w:rsidR="00FD01F7" w:rsidRPr="00A77A34" w:rsidRDefault="00FD01F7" w:rsidP="00A77A34">
      <w:pPr>
        <w:ind w:firstLine="709"/>
        <w:jc w:val="both"/>
      </w:pPr>
      <w:r w:rsidRPr="00A77A34">
        <w:t>3. Цель обработки персональных данных: участие в региональном этапе Всероссийского фестиваля «</w:t>
      </w:r>
      <w:r w:rsidR="005E0A29" w:rsidRPr="00A77A34">
        <w:t>Умка-2021</w:t>
      </w:r>
      <w:r w:rsidRPr="00A77A34">
        <w:t xml:space="preserve">», определение призеров регионального этапа </w:t>
      </w:r>
      <w:r w:rsidR="005E0A29" w:rsidRPr="00A77A34">
        <w:t>Ф</w:t>
      </w:r>
      <w:r w:rsidRPr="00A77A34">
        <w:t>естиваля размещение результатов конкурса в социальных сетях, на официальном сайте (</w:t>
      </w:r>
      <w:r w:rsidR="00352CE5" w:rsidRPr="00352CE5">
        <w:t>https://obr-khv.ru/</w:t>
      </w:r>
      <w:r w:rsidRPr="00A77A34">
        <w:t xml:space="preserve">), сайте </w:t>
      </w:r>
      <w:r w:rsidR="00352CE5">
        <w:t>Министерства образования и науки Хабаровского края</w:t>
      </w:r>
      <w:r w:rsidRPr="00A77A34">
        <w:t xml:space="preserve"> (</w:t>
      </w:r>
      <w:r w:rsidR="00352CE5" w:rsidRPr="00352CE5">
        <w:t>https://minobr.khabkrai.ru</w:t>
      </w:r>
      <w:r w:rsidRPr="00A77A34">
        <w:t xml:space="preserve">), </w:t>
      </w:r>
      <w:r w:rsidR="00352CE5">
        <w:t>в социальных сетях</w:t>
      </w:r>
      <w:r w:rsidRPr="00A77A34">
        <w:t>.</w:t>
      </w:r>
    </w:p>
    <w:p w14:paraId="27E3E184" w14:textId="707502AB" w:rsidR="00FD01F7" w:rsidRPr="00A77A34" w:rsidRDefault="00FD01F7" w:rsidP="00A77A34">
      <w:pPr>
        <w:ind w:firstLine="709"/>
        <w:jc w:val="both"/>
      </w:pPr>
      <w:r w:rsidRPr="00A77A34">
        <w:t>4. Перечень персональных данных, на обработку которых дается настоящее согласие: Фамилия, Имя, Отчество; возраст, сведения о месте проживания (населенный пункт, муниципальное образование); итоги участия в Фестивале «</w:t>
      </w:r>
      <w:r w:rsidR="005E0A29" w:rsidRPr="00A77A34">
        <w:t>Умка-2021</w:t>
      </w:r>
      <w:r w:rsidRPr="00A77A34">
        <w:t xml:space="preserve">». </w:t>
      </w:r>
    </w:p>
    <w:p w14:paraId="3787D660" w14:textId="05C843CB" w:rsidR="00FD01F7" w:rsidRPr="00A77A34" w:rsidRDefault="00FD01F7" w:rsidP="00A77A34">
      <w:pPr>
        <w:ind w:firstLine="709"/>
        <w:jc w:val="both"/>
      </w:pPr>
      <w:r w:rsidRPr="00A77A34">
        <w:t xml:space="preserve">5. Перечень действий с персональными данными участника творческих лабораторий, на совершение которых дается настоящее согласие: сбор, запись, систематизация, накопление, хранение, уточнение (обновление, изменение), </w:t>
      </w:r>
      <w:r w:rsidR="005E0A29" w:rsidRPr="00A77A34">
        <w:t xml:space="preserve">на сайте ВОО «Воспитатели России», интернет-журнале ВОО «Воспитатели России»; </w:t>
      </w:r>
      <w:r w:rsidRPr="00A77A34">
        <w:t xml:space="preserve">использование, извлечение, предоставление 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 </w:t>
      </w:r>
    </w:p>
    <w:p w14:paraId="07A63DAE" w14:textId="1BCE8C5C" w:rsidR="00FD01F7" w:rsidRPr="00A77A34" w:rsidRDefault="00FD01F7" w:rsidP="00A77A34">
      <w:pPr>
        <w:ind w:firstLine="709"/>
        <w:jc w:val="both"/>
      </w:pPr>
      <w:r w:rsidRPr="00A77A34">
        <w:t xml:space="preserve">6. Срок, в течение которого действует настоящее согласие, а также способ его отзыва: 31.12.2021 года. </w:t>
      </w:r>
    </w:p>
    <w:p w14:paraId="7810918A" w14:textId="77777777" w:rsidR="00FD01F7" w:rsidRPr="00A77A34" w:rsidRDefault="00FD01F7" w:rsidP="00A77A34">
      <w:pPr>
        <w:ind w:firstLine="709"/>
        <w:jc w:val="both"/>
      </w:pPr>
      <w:r w:rsidRPr="00A77A34">
        <w:t xml:space="preserve">Согласие может быть отозвано мною в любое время на основании письменного заявления. Обработка персональных данных осуществляется в соответствии с нормами Федерального закона №152-ФЗ «О персональных данных» от 27.07.2006 года. </w:t>
      </w:r>
    </w:p>
    <w:p w14:paraId="3A7E6B1D" w14:textId="45052A5C" w:rsidR="00037F8F" w:rsidRDefault="00FD01F7" w:rsidP="00297C0E">
      <w:pPr>
        <w:jc w:val="both"/>
      </w:pPr>
      <w:r w:rsidRPr="00A77A34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58BBD499" w14:textId="77777777" w:rsidR="00545C91" w:rsidRDefault="00545C91" w:rsidP="00297C0E">
      <w:pPr>
        <w:jc w:val="both"/>
      </w:pPr>
    </w:p>
    <w:p w14:paraId="1EBEA3FB" w14:textId="02DCD63E" w:rsidR="00B53ED4" w:rsidRPr="00A77A34" w:rsidRDefault="00297C0E" w:rsidP="00297C0E">
      <w:pPr>
        <w:jc w:val="both"/>
      </w:pPr>
      <w:r w:rsidRPr="00A77A34">
        <w:t xml:space="preserve"> </w:t>
      </w:r>
      <w:r w:rsidR="00FD01F7" w:rsidRPr="00A77A34">
        <w:t>«___</w:t>
      </w:r>
      <w:proofErr w:type="gramStart"/>
      <w:r w:rsidR="00FD01F7" w:rsidRPr="00A77A34">
        <w:t>_»_</w:t>
      </w:r>
      <w:proofErr w:type="gramEnd"/>
      <w:r w:rsidR="00FD01F7" w:rsidRPr="00A77A34">
        <w:t xml:space="preserve">___________ 2021 год </w:t>
      </w:r>
      <w:r w:rsidR="00352CE5">
        <w:t xml:space="preserve">                                                           подпись</w:t>
      </w:r>
      <w:r w:rsidR="00FD01F7" w:rsidRPr="00A77A34">
        <w:t>______________</w:t>
      </w:r>
    </w:p>
    <w:p w14:paraId="3D438864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62D44BE1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056FD1A1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2DC9CDA1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31E25F8C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54785154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26D4EAB2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513C66B6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153D28DD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66556A78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75E262AB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08F03B9A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032B31A1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2B1BA72F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5EE98AAB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4079B5BC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183DD18E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169CE96A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1CB33D29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233E0378" w14:textId="77777777" w:rsidR="00352CE5" w:rsidRDefault="00352CE5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02FB167D" w14:textId="77777777" w:rsidR="006B5BA3" w:rsidRDefault="006B5BA3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759A6C0F" w14:textId="77777777" w:rsidR="006B5BA3" w:rsidRDefault="006B5BA3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40307390" w14:textId="77777777" w:rsidR="006B5BA3" w:rsidRDefault="006B5BA3" w:rsidP="00352CE5">
      <w:pPr>
        <w:tabs>
          <w:tab w:val="left" w:pos="700"/>
          <w:tab w:val="left" w:pos="4820"/>
        </w:tabs>
        <w:spacing w:line="240" w:lineRule="exact"/>
        <w:ind w:left="4802"/>
        <w:jc w:val="center"/>
        <w:rPr>
          <w:sz w:val="28"/>
          <w:szCs w:val="28"/>
        </w:rPr>
      </w:pPr>
    </w:p>
    <w:p w14:paraId="5397279E" w14:textId="1DCE2C50" w:rsidR="00352CE5" w:rsidRPr="00545C91" w:rsidRDefault="00352CE5" w:rsidP="006B5BA3">
      <w:pPr>
        <w:tabs>
          <w:tab w:val="left" w:pos="700"/>
          <w:tab w:val="left" w:pos="4820"/>
        </w:tabs>
        <w:spacing w:line="240" w:lineRule="exact"/>
        <w:ind w:left="4802"/>
        <w:jc w:val="right"/>
        <w:rPr>
          <w:sz w:val="28"/>
          <w:szCs w:val="28"/>
          <w:highlight w:val="yellow"/>
        </w:rPr>
      </w:pPr>
      <w:r w:rsidRPr="00545C91">
        <w:rPr>
          <w:sz w:val="28"/>
          <w:szCs w:val="28"/>
          <w:highlight w:val="yellow"/>
        </w:rPr>
        <w:t>Приложение</w:t>
      </w:r>
    </w:p>
    <w:p w14:paraId="439AF8FE" w14:textId="68D7C26B" w:rsidR="00352CE5" w:rsidRPr="00545C91" w:rsidRDefault="00352CE5" w:rsidP="006B5BA3">
      <w:pPr>
        <w:tabs>
          <w:tab w:val="left" w:pos="700"/>
          <w:tab w:val="left" w:pos="4820"/>
        </w:tabs>
        <w:spacing w:line="240" w:lineRule="exact"/>
        <w:ind w:left="4802"/>
        <w:jc w:val="right"/>
        <w:rPr>
          <w:sz w:val="28"/>
          <w:szCs w:val="28"/>
          <w:highlight w:val="yellow"/>
        </w:rPr>
      </w:pPr>
      <w:r w:rsidRPr="00545C91">
        <w:rPr>
          <w:sz w:val="28"/>
          <w:szCs w:val="28"/>
          <w:highlight w:val="yellow"/>
        </w:rPr>
        <w:t>УТВЕРЖДЕН</w:t>
      </w:r>
    </w:p>
    <w:p w14:paraId="2B4EEEC8" w14:textId="77777777" w:rsidR="00352CE5" w:rsidRPr="00545C91" w:rsidRDefault="00352CE5" w:rsidP="006B5BA3">
      <w:pPr>
        <w:spacing w:before="120" w:line="240" w:lineRule="exact"/>
        <w:ind w:left="4802"/>
        <w:jc w:val="right"/>
        <w:rPr>
          <w:sz w:val="28"/>
          <w:szCs w:val="28"/>
          <w:highlight w:val="yellow"/>
        </w:rPr>
      </w:pPr>
      <w:r w:rsidRPr="00545C91">
        <w:rPr>
          <w:sz w:val="28"/>
          <w:szCs w:val="28"/>
          <w:highlight w:val="yellow"/>
        </w:rPr>
        <w:t>распоряжением министерства</w:t>
      </w:r>
    </w:p>
    <w:p w14:paraId="0E2B4594" w14:textId="77777777" w:rsidR="00352CE5" w:rsidRPr="00545C91" w:rsidRDefault="00352CE5" w:rsidP="006B5BA3">
      <w:pPr>
        <w:spacing w:line="240" w:lineRule="exact"/>
        <w:ind w:left="4802"/>
        <w:jc w:val="right"/>
        <w:rPr>
          <w:sz w:val="28"/>
          <w:szCs w:val="28"/>
          <w:highlight w:val="yellow"/>
        </w:rPr>
      </w:pPr>
      <w:r w:rsidRPr="00545C91">
        <w:rPr>
          <w:sz w:val="28"/>
          <w:szCs w:val="28"/>
          <w:highlight w:val="yellow"/>
        </w:rPr>
        <w:lastRenderedPageBreak/>
        <w:t xml:space="preserve">образования и науки </w:t>
      </w:r>
    </w:p>
    <w:p w14:paraId="2D18E6DB" w14:textId="77777777" w:rsidR="00352CE5" w:rsidRPr="00545C91" w:rsidRDefault="00352CE5" w:rsidP="006B5BA3">
      <w:pPr>
        <w:spacing w:line="240" w:lineRule="exact"/>
        <w:ind w:left="4802"/>
        <w:jc w:val="right"/>
        <w:rPr>
          <w:sz w:val="28"/>
          <w:szCs w:val="28"/>
          <w:highlight w:val="yellow"/>
        </w:rPr>
      </w:pPr>
      <w:r w:rsidRPr="00545C91">
        <w:rPr>
          <w:sz w:val="28"/>
          <w:szCs w:val="28"/>
          <w:highlight w:val="yellow"/>
        </w:rPr>
        <w:t>Хабаровского края</w:t>
      </w:r>
    </w:p>
    <w:p w14:paraId="2F5D19DB" w14:textId="77777777" w:rsidR="00352CE5" w:rsidRDefault="00352CE5" w:rsidP="006B5BA3">
      <w:pPr>
        <w:spacing w:before="120"/>
        <w:ind w:left="5222" w:right="141"/>
        <w:jc w:val="right"/>
        <w:rPr>
          <w:sz w:val="28"/>
          <w:szCs w:val="28"/>
        </w:rPr>
      </w:pPr>
      <w:r w:rsidRPr="00545C91">
        <w:rPr>
          <w:sz w:val="28"/>
          <w:szCs w:val="28"/>
          <w:highlight w:val="yellow"/>
        </w:rPr>
        <w:t>от "      "                 2021 г. №</w:t>
      </w:r>
      <w:r w:rsidRPr="00D35A5C">
        <w:rPr>
          <w:sz w:val="28"/>
          <w:szCs w:val="28"/>
        </w:rPr>
        <w:t xml:space="preserve"> </w:t>
      </w:r>
    </w:p>
    <w:p w14:paraId="21B5A62D" w14:textId="77777777" w:rsidR="00352CE5" w:rsidRPr="007A5AC1" w:rsidRDefault="00352CE5" w:rsidP="00352CE5">
      <w:pPr>
        <w:ind w:left="5220"/>
        <w:rPr>
          <w:sz w:val="28"/>
          <w:szCs w:val="28"/>
        </w:rPr>
      </w:pPr>
    </w:p>
    <w:p w14:paraId="50B4C7FD" w14:textId="77777777" w:rsidR="00352CE5" w:rsidRDefault="00352CE5" w:rsidP="00352CE5">
      <w:pPr>
        <w:rPr>
          <w:sz w:val="28"/>
          <w:szCs w:val="28"/>
        </w:rPr>
      </w:pPr>
    </w:p>
    <w:p w14:paraId="4269253A" w14:textId="77777777" w:rsidR="00352CE5" w:rsidRDefault="00352CE5" w:rsidP="00352CE5">
      <w:pPr>
        <w:rPr>
          <w:sz w:val="28"/>
          <w:szCs w:val="28"/>
        </w:rPr>
      </w:pPr>
    </w:p>
    <w:p w14:paraId="56C6069F" w14:textId="77777777" w:rsidR="00352CE5" w:rsidRPr="007A5AC1" w:rsidRDefault="00352CE5" w:rsidP="00352CE5">
      <w:pPr>
        <w:rPr>
          <w:sz w:val="28"/>
          <w:szCs w:val="28"/>
        </w:rPr>
      </w:pPr>
    </w:p>
    <w:p w14:paraId="05F8F8D4" w14:textId="77777777" w:rsidR="00352CE5" w:rsidRDefault="00352CE5" w:rsidP="00352C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3B6E822E" w14:textId="77777777" w:rsidR="00352CE5" w:rsidRDefault="00352CE5" w:rsidP="00352CE5">
      <w:pPr>
        <w:spacing w:before="120" w:line="240" w:lineRule="exact"/>
        <w:jc w:val="center"/>
        <w:rPr>
          <w:sz w:val="28"/>
          <w:u w:color="000000"/>
        </w:rPr>
      </w:pPr>
      <w:r>
        <w:rPr>
          <w:sz w:val="28"/>
          <w:szCs w:val="28"/>
        </w:rPr>
        <w:t xml:space="preserve">организационного комитета </w:t>
      </w:r>
      <w:r w:rsidRPr="001E2CEB">
        <w:rPr>
          <w:sz w:val="28"/>
          <w:u w:color="000000"/>
        </w:rPr>
        <w:t>региональн</w:t>
      </w:r>
      <w:r>
        <w:rPr>
          <w:sz w:val="28"/>
          <w:u w:color="000000"/>
        </w:rPr>
        <w:t>ого</w:t>
      </w:r>
      <w:r w:rsidRPr="001E2CEB">
        <w:rPr>
          <w:sz w:val="28"/>
          <w:u w:color="000000"/>
        </w:rPr>
        <w:t xml:space="preserve"> </w:t>
      </w:r>
      <w:r>
        <w:rPr>
          <w:sz w:val="28"/>
          <w:u w:color="000000"/>
        </w:rPr>
        <w:t>этапа</w:t>
      </w:r>
      <w:r w:rsidRPr="001E2CEB">
        <w:rPr>
          <w:sz w:val="28"/>
          <w:u w:color="000000"/>
        </w:rPr>
        <w:t xml:space="preserve"> </w:t>
      </w:r>
    </w:p>
    <w:p w14:paraId="1984FC26" w14:textId="77777777" w:rsidR="00352CE5" w:rsidRPr="00FF45A6" w:rsidRDefault="00352CE5" w:rsidP="00352CE5">
      <w:pPr>
        <w:spacing w:line="240" w:lineRule="exact"/>
        <w:jc w:val="center"/>
        <w:rPr>
          <w:sz w:val="28"/>
          <w:u w:color="000000"/>
        </w:rPr>
      </w:pPr>
      <w:r>
        <w:rPr>
          <w:rFonts w:eastAsia="Arial Unicode MS" w:cs="Arial Unicode MS"/>
          <w:color w:val="000000"/>
          <w:spacing w:val="-10"/>
          <w:sz w:val="28"/>
          <w:szCs w:val="28"/>
          <w:u w:color="000000"/>
          <w:bdr w:val="nil"/>
        </w:rPr>
        <w:t>Всероссийского фестиваля "Умка" среди воспитанников дошкольных учреждений</w:t>
      </w:r>
    </w:p>
    <w:p w14:paraId="1DCA04B0" w14:textId="77777777" w:rsidR="00352CE5" w:rsidRDefault="00352CE5" w:rsidP="00352CE5">
      <w:pPr>
        <w:jc w:val="center"/>
        <w:rPr>
          <w:sz w:val="28"/>
          <w:u w:color="000000"/>
        </w:rPr>
      </w:pPr>
    </w:p>
    <w:p w14:paraId="6A22A755" w14:textId="77777777" w:rsidR="00352CE5" w:rsidRDefault="00352CE5" w:rsidP="00352CE5">
      <w:pPr>
        <w:rPr>
          <w:sz w:val="28"/>
          <w:szCs w:val="28"/>
        </w:rPr>
      </w:pPr>
    </w:p>
    <w:tbl>
      <w:tblPr>
        <w:tblW w:w="9498" w:type="dxa"/>
        <w:tblCellSpacing w:w="11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836"/>
        <w:gridCol w:w="413"/>
        <w:gridCol w:w="6249"/>
      </w:tblGrid>
      <w:tr w:rsidR="00352CE5" w:rsidRPr="00AB17F2" w14:paraId="39D50344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4E7A4816" w14:textId="77777777" w:rsidR="00352CE5" w:rsidRPr="000069B2" w:rsidRDefault="00352CE5" w:rsidP="00AF73BB">
            <w:pPr>
              <w:spacing w:line="240" w:lineRule="exact"/>
              <w:rPr>
                <w:sz w:val="28"/>
                <w:szCs w:val="28"/>
              </w:rPr>
            </w:pPr>
            <w:r w:rsidRPr="000069B2">
              <w:rPr>
                <w:sz w:val="28"/>
                <w:szCs w:val="28"/>
              </w:rPr>
              <w:t>Осеева Елена</w:t>
            </w:r>
          </w:p>
          <w:p w14:paraId="442C5686" w14:textId="77777777" w:rsidR="00352CE5" w:rsidRPr="00BE680D" w:rsidRDefault="00352CE5" w:rsidP="00AF73BB">
            <w:pPr>
              <w:spacing w:line="240" w:lineRule="exact"/>
              <w:rPr>
                <w:sz w:val="28"/>
                <w:szCs w:val="28"/>
              </w:rPr>
            </w:pPr>
            <w:r w:rsidRPr="000069B2">
              <w:rPr>
                <w:sz w:val="28"/>
                <w:szCs w:val="28"/>
              </w:rPr>
              <w:t>Ивановна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14:paraId="7400270C" w14:textId="77777777" w:rsidR="00352CE5" w:rsidRPr="00BE680D" w:rsidRDefault="00352CE5" w:rsidP="00AF73BB">
            <w:pPr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680D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44E6E56E" w14:textId="77777777" w:rsidR="00352CE5" w:rsidRDefault="00352CE5" w:rsidP="00AF73BB">
            <w:pPr>
              <w:tabs>
                <w:tab w:val="left" w:pos="5704"/>
                <w:tab w:val="left" w:pos="5846"/>
              </w:tabs>
              <w:spacing w:before="120" w:line="240" w:lineRule="exact"/>
              <w:ind w:left="34"/>
              <w:jc w:val="both"/>
              <w:rPr>
                <w:sz w:val="28"/>
                <w:szCs w:val="28"/>
              </w:rPr>
            </w:pPr>
            <w:r w:rsidRPr="000069B2">
              <w:rPr>
                <w:sz w:val="28"/>
                <w:szCs w:val="28"/>
              </w:rPr>
              <w:t>проректор по научно-исследовательской работе краевого государственного автономного образовательного учреждения дополнительного профессионального образования "Хабаровский краевой институт развити</w:t>
            </w:r>
            <w:r>
              <w:rPr>
                <w:sz w:val="28"/>
                <w:szCs w:val="28"/>
              </w:rPr>
              <w:t>я образования" (далее ‒ ХК ИРО)</w:t>
            </w:r>
            <w:r w:rsidRPr="000069B2">
              <w:rPr>
                <w:sz w:val="28"/>
                <w:szCs w:val="28"/>
              </w:rPr>
              <w:t xml:space="preserve">, канд. </w:t>
            </w:r>
            <w:proofErr w:type="spellStart"/>
            <w:r w:rsidRPr="000069B2">
              <w:rPr>
                <w:sz w:val="28"/>
                <w:szCs w:val="28"/>
              </w:rPr>
              <w:t>пед</w:t>
            </w:r>
            <w:proofErr w:type="spellEnd"/>
            <w:r w:rsidRPr="000069B2">
              <w:rPr>
                <w:sz w:val="28"/>
                <w:szCs w:val="28"/>
              </w:rPr>
              <w:t xml:space="preserve">. наук, председатель </w:t>
            </w:r>
          </w:p>
          <w:p w14:paraId="68FC805B" w14:textId="77777777" w:rsidR="00352CE5" w:rsidRPr="00BE680D" w:rsidRDefault="00352CE5" w:rsidP="00AF73BB">
            <w:pPr>
              <w:tabs>
                <w:tab w:val="left" w:pos="5704"/>
                <w:tab w:val="left" w:pos="5846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352CE5" w:rsidRPr="00AB17F2" w14:paraId="5C1ED2D6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3BEB2A3C" w14:textId="77777777" w:rsidR="00352CE5" w:rsidRPr="00623FC3" w:rsidRDefault="00352CE5" w:rsidP="00AF73BB">
            <w:pPr>
              <w:spacing w:before="120" w:line="240" w:lineRule="exact"/>
              <w:rPr>
                <w:sz w:val="28"/>
                <w:szCs w:val="28"/>
                <w:highlight w:val="yellow"/>
              </w:rPr>
            </w:pPr>
            <w:proofErr w:type="spellStart"/>
            <w:r w:rsidRPr="000069B2">
              <w:rPr>
                <w:sz w:val="28"/>
                <w:szCs w:val="28"/>
              </w:rPr>
              <w:t>Гарник</w:t>
            </w:r>
            <w:proofErr w:type="spellEnd"/>
            <w:r w:rsidRPr="000069B2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391" w:type="dxa"/>
          </w:tcPr>
          <w:p w14:paraId="47C0142A" w14:textId="77777777" w:rsidR="00352CE5" w:rsidRPr="00623FC3" w:rsidRDefault="00352CE5" w:rsidP="00AF73BB">
            <w:pPr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0069B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2ED27D54" w14:textId="77777777" w:rsidR="00352CE5" w:rsidRPr="000069B2" w:rsidRDefault="00352CE5" w:rsidP="00AF73BB">
            <w:pPr>
              <w:tabs>
                <w:tab w:val="left" w:pos="5704"/>
                <w:tab w:val="left" w:pos="5846"/>
              </w:tabs>
              <w:spacing w:before="120"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069B2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ентра основного общего образова</w:t>
            </w:r>
            <w:r w:rsidRPr="000069B2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Pr="000069B2">
              <w:rPr>
                <w:sz w:val="28"/>
                <w:szCs w:val="28"/>
              </w:rPr>
              <w:t xml:space="preserve">ХК ИРО, </w:t>
            </w:r>
            <w:r>
              <w:rPr>
                <w:sz w:val="28"/>
                <w:szCs w:val="28"/>
              </w:rPr>
              <w:t>заместитель предсе</w:t>
            </w:r>
            <w:r w:rsidRPr="000069B2">
              <w:rPr>
                <w:sz w:val="28"/>
                <w:szCs w:val="28"/>
              </w:rPr>
              <w:t>дате</w:t>
            </w:r>
            <w:r>
              <w:rPr>
                <w:sz w:val="28"/>
                <w:szCs w:val="28"/>
              </w:rPr>
              <w:t>ля</w:t>
            </w:r>
          </w:p>
        </w:tc>
      </w:tr>
      <w:tr w:rsidR="00352CE5" w:rsidRPr="00AB17F2" w14:paraId="5F2E2DE3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258B34FC" w14:textId="77777777" w:rsidR="00352CE5" w:rsidRPr="00AB17F2" w:rsidRDefault="00352CE5" w:rsidP="00AF73BB">
            <w:pPr>
              <w:spacing w:before="120" w:line="240" w:lineRule="exact"/>
              <w:rPr>
                <w:spacing w:val="-8"/>
                <w:sz w:val="28"/>
                <w:szCs w:val="28"/>
              </w:rPr>
            </w:pPr>
            <w:r w:rsidRPr="00AB17F2">
              <w:rPr>
                <w:spacing w:val="-8"/>
                <w:sz w:val="28"/>
                <w:szCs w:val="28"/>
              </w:rPr>
              <w:t>Сальникова Татьяна</w:t>
            </w:r>
            <w:r w:rsidRPr="00AB17F2">
              <w:rPr>
                <w:spacing w:val="-8"/>
                <w:sz w:val="28"/>
                <w:szCs w:val="28"/>
              </w:rPr>
              <w:br/>
              <w:t>Григорьевна</w:t>
            </w:r>
          </w:p>
        </w:tc>
        <w:tc>
          <w:tcPr>
            <w:tcW w:w="391" w:type="dxa"/>
          </w:tcPr>
          <w:p w14:paraId="687C67D5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7F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07A850BE" w14:textId="77777777" w:rsidR="00352CE5" w:rsidRPr="00AB17F2" w:rsidRDefault="00352CE5" w:rsidP="00AF73BB">
            <w:pPr>
              <w:tabs>
                <w:tab w:val="left" w:pos="5704"/>
                <w:tab w:val="left" w:pos="5846"/>
              </w:tabs>
              <w:spacing w:before="120" w:line="240" w:lineRule="exact"/>
              <w:ind w:left="34"/>
              <w:jc w:val="both"/>
              <w:rPr>
                <w:sz w:val="28"/>
                <w:szCs w:val="28"/>
              </w:rPr>
            </w:pPr>
            <w:r w:rsidRPr="00AB17F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дошкольного и начального образования ХК</w:t>
            </w:r>
            <w:r w:rsidRPr="00AB17F2">
              <w:rPr>
                <w:sz w:val="28"/>
                <w:szCs w:val="28"/>
              </w:rPr>
              <w:t xml:space="preserve"> ИРО, секретарь </w:t>
            </w:r>
          </w:p>
        </w:tc>
      </w:tr>
      <w:tr w:rsidR="00352CE5" w:rsidRPr="00AB17F2" w14:paraId="0075EBE8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09A34565" w14:textId="77777777" w:rsidR="00352CE5" w:rsidRDefault="00352CE5" w:rsidP="00AF73BB">
            <w:pPr>
              <w:tabs>
                <w:tab w:val="left" w:pos="9354"/>
              </w:tabs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Козик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  <w:r>
              <w:rPr>
                <w:sz w:val="28"/>
                <w:szCs w:val="28"/>
              </w:rPr>
              <w:br/>
            </w:r>
            <w:r w:rsidRPr="00C66712">
              <w:rPr>
                <w:sz w:val="28"/>
                <w:szCs w:val="28"/>
              </w:rPr>
              <w:t>Валерьевна</w:t>
            </w:r>
          </w:p>
          <w:p w14:paraId="57A9E4B2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 xml:space="preserve">Чухланцева Елена </w:t>
            </w:r>
            <w:r>
              <w:rPr>
                <w:sz w:val="28"/>
                <w:szCs w:val="28"/>
              </w:rPr>
              <w:t xml:space="preserve">  </w:t>
            </w:r>
            <w:r w:rsidRPr="004D562E">
              <w:rPr>
                <w:sz w:val="28"/>
                <w:szCs w:val="28"/>
              </w:rPr>
              <w:t>Викторовна</w:t>
            </w:r>
          </w:p>
        </w:tc>
        <w:tc>
          <w:tcPr>
            <w:tcW w:w="391" w:type="dxa"/>
          </w:tcPr>
          <w:p w14:paraId="2BB75290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7F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32E7263F" w14:textId="77777777" w:rsidR="00352CE5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B17F2">
              <w:rPr>
                <w:sz w:val="28"/>
                <w:szCs w:val="28"/>
              </w:rPr>
              <w:t xml:space="preserve">старший методист отдела дошкольного </w:t>
            </w:r>
            <w:r>
              <w:rPr>
                <w:sz w:val="28"/>
                <w:szCs w:val="28"/>
              </w:rPr>
              <w:t>и начального образования ХК ИРО</w:t>
            </w:r>
          </w:p>
          <w:p w14:paraId="68B300BF" w14:textId="77777777" w:rsidR="00352CE5" w:rsidRPr="004D562E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старший методист отдела дошкольного и начал</w:t>
            </w:r>
            <w:r>
              <w:rPr>
                <w:sz w:val="28"/>
                <w:szCs w:val="28"/>
              </w:rPr>
              <w:t xml:space="preserve">ьного образования ХК ИРО, канд.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наук</w:t>
            </w:r>
          </w:p>
          <w:p w14:paraId="363092A1" w14:textId="77777777" w:rsidR="00352CE5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352CE5" w:rsidRPr="00AB17F2" w14:paraId="70BFBC8A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46E7C659" w14:textId="77777777" w:rsidR="00352CE5" w:rsidRDefault="00352CE5" w:rsidP="00AF73BB">
            <w:pPr>
              <w:tabs>
                <w:tab w:val="left" w:pos="93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Дарья </w:t>
            </w:r>
          </w:p>
          <w:p w14:paraId="44B11E79" w14:textId="77777777" w:rsidR="00352CE5" w:rsidRPr="00E76F94" w:rsidRDefault="00352CE5" w:rsidP="00AF73BB">
            <w:pPr>
              <w:tabs>
                <w:tab w:val="left" w:pos="9354"/>
              </w:tabs>
              <w:spacing w:line="24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391" w:type="dxa"/>
          </w:tcPr>
          <w:p w14:paraId="59EADA9A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B17F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21D12D33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  <w:r w:rsidRPr="00AB17F2">
              <w:rPr>
                <w:sz w:val="28"/>
                <w:szCs w:val="28"/>
              </w:rPr>
              <w:t xml:space="preserve"> муниципального автономного дошкольного образовательного учреждени</w:t>
            </w:r>
            <w:r>
              <w:rPr>
                <w:sz w:val="28"/>
                <w:szCs w:val="28"/>
              </w:rPr>
              <w:t xml:space="preserve">я г. Хабаровска </w:t>
            </w:r>
            <w:r w:rsidRPr="00BB3205">
              <w:rPr>
                <w:sz w:val="28"/>
                <w:szCs w:val="28"/>
              </w:rPr>
              <w:t>«Детский сад комбинированн</w:t>
            </w:r>
            <w:r>
              <w:rPr>
                <w:sz w:val="28"/>
                <w:szCs w:val="28"/>
              </w:rPr>
              <w:t>о</w:t>
            </w:r>
            <w:r w:rsidRPr="00BB3205">
              <w:rPr>
                <w:sz w:val="28"/>
                <w:szCs w:val="28"/>
              </w:rPr>
              <w:t>го вида № 1»</w:t>
            </w:r>
            <w:r>
              <w:rPr>
                <w:sz w:val="28"/>
                <w:szCs w:val="28"/>
              </w:rPr>
              <w:t>, руководитель методического объединения музыкальных руководителей г. Хабаровска (по согласованию)</w:t>
            </w:r>
          </w:p>
        </w:tc>
      </w:tr>
      <w:tr w:rsidR="00352CE5" w:rsidRPr="00AB17F2" w14:paraId="026CC658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06B0F11F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Мария Владимировна</w:t>
            </w:r>
          </w:p>
        </w:tc>
        <w:tc>
          <w:tcPr>
            <w:tcW w:w="391" w:type="dxa"/>
          </w:tcPr>
          <w:p w14:paraId="4D1EF6D2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37EFB7D9" w14:textId="77777777" w:rsidR="00352CE5" w:rsidRPr="00FA6227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физической культуре </w:t>
            </w:r>
            <w:r w:rsidRPr="000069B2">
              <w:rPr>
                <w:sz w:val="28"/>
                <w:szCs w:val="28"/>
              </w:rPr>
              <w:t>муниципального автономного дошкольного образовательного учреждения г. Хабаровска «</w:t>
            </w:r>
            <w:r>
              <w:rPr>
                <w:sz w:val="28"/>
                <w:szCs w:val="28"/>
              </w:rPr>
              <w:t>Центр развития ребенка – детский сад №183</w:t>
            </w:r>
            <w:r w:rsidRPr="000069B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руководитель методического объединения инструкторов по физической культуре г. Хабаровска </w:t>
            </w:r>
            <w:r w:rsidRPr="00D0004D">
              <w:rPr>
                <w:sz w:val="28"/>
                <w:szCs w:val="28"/>
              </w:rPr>
              <w:t>(по согласованию)</w:t>
            </w:r>
          </w:p>
        </w:tc>
      </w:tr>
      <w:tr w:rsidR="00352CE5" w:rsidRPr="00AB17F2" w14:paraId="724557CF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2201CE86" w14:textId="77777777" w:rsidR="00352CE5" w:rsidRPr="00DE6130" w:rsidRDefault="00352CE5" w:rsidP="00AF73BB">
            <w:pPr>
              <w:tabs>
                <w:tab w:val="left" w:pos="9354"/>
              </w:tabs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DE6130">
              <w:rPr>
                <w:sz w:val="28"/>
                <w:szCs w:val="28"/>
              </w:rPr>
              <w:t>Пигуль</w:t>
            </w:r>
            <w:proofErr w:type="spellEnd"/>
            <w:r w:rsidRPr="00DE6130">
              <w:rPr>
                <w:sz w:val="28"/>
                <w:szCs w:val="28"/>
              </w:rPr>
              <w:t xml:space="preserve"> Галина</w:t>
            </w:r>
          </w:p>
          <w:p w14:paraId="3A5CB922" w14:textId="77777777" w:rsidR="00352CE5" w:rsidRPr="00E76F94" w:rsidRDefault="00352CE5" w:rsidP="00AF73BB">
            <w:pPr>
              <w:tabs>
                <w:tab w:val="left" w:pos="9354"/>
              </w:tabs>
              <w:spacing w:line="240" w:lineRule="exact"/>
              <w:rPr>
                <w:sz w:val="28"/>
                <w:szCs w:val="28"/>
                <w:highlight w:val="yellow"/>
              </w:rPr>
            </w:pPr>
            <w:r w:rsidRPr="00DE6130">
              <w:rPr>
                <w:sz w:val="28"/>
                <w:szCs w:val="28"/>
              </w:rPr>
              <w:t>Ивановна</w:t>
            </w:r>
          </w:p>
        </w:tc>
        <w:tc>
          <w:tcPr>
            <w:tcW w:w="391" w:type="dxa"/>
          </w:tcPr>
          <w:p w14:paraId="12371EA7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7F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679FA337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B17F2">
              <w:rPr>
                <w:spacing w:val="-6"/>
                <w:sz w:val="28"/>
                <w:szCs w:val="28"/>
              </w:rPr>
              <w:t>профессор кафедры педагогики и психологии</w:t>
            </w:r>
            <w:r>
              <w:rPr>
                <w:spacing w:val="-6"/>
                <w:sz w:val="28"/>
                <w:szCs w:val="28"/>
              </w:rPr>
              <w:br/>
            </w:r>
            <w:r w:rsidRPr="00AB17F2">
              <w:rPr>
                <w:sz w:val="28"/>
                <w:szCs w:val="28"/>
              </w:rPr>
              <w:t xml:space="preserve">ХК ИРО, </w:t>
            </w:r>
            <w:r w:rsidRPr="00A7454F">
              <w:rPr>
                <w:sz w:val="28"/>
                <w:szCs w:val="28"/>
              </w:rPr>
              <w:t xml:space="preserve">канд. </w:t>
            </w:r>
            <w:proofErr w:type="spellStart"/>
            <w:r w:rsidRPr="00A7454F">
              <w:rPr>
                <w:sz w:val="28"/>
                <w:szCs w:val="28"/>
              </w:rPr>
              <w:t>пед</w:t>
            </w:r>
            <w:proofErr w:type="spellEnd"/>
            <w:r w:rsidRPr="00A7454F">
              <w:rPr>
                <w:sz w:val="28"/>
                <w:szCs w:val="28"/>
              </w:rPr>
              <w:t>. наук</w:t>
            </w:r>
          </w:p>
        </w:tc>
      </w:tr>
      <w:tr w:rsidR="00352CE5" w:rsidRPr="00AB17F2" w14:paraId="68AC2298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69469071" w14:textId="77777777" w:rsidR="00352CE5" w:rsidRDefault="00352CE5" w:rsidP="00AF73BB">
            <w:pPr>
              <w:tabs>
                <w:tab w:val="left" w:pos="9354"/>
              </w:tabs>
              <w:spacing w:line="240" w:lineRule="exact"/>
              <w:rPr>
                <w:sz w:val="28"/>
                <w:szCs w:val="28"/>
              </w:rPr>
            </w:pPr>
            <w:r w:rsidRPr="00E60D0B">
              <w:rPr>
                <w:sz w:val="28"/>
                <w:szCs w:val="28"/>
              </w:rPr>
              <w:t xml:space="preserve">Строкова Ирина </w:t>
            </w:r>
          </w:p>
          <w:p w14:paraId="53201CC9" w14:textId="77777777" w:rsidR="00352CE5" w:rsidRPr="00FF45A6" w:rsidRDefault="00352CE5" w:rsidP="00AF73BB">
            <w:pPr>
              <w:tabs>
                <w:tab w:val="left" w:pos="9354"/>
              </w:tabs>
              <w:spacing w:line="240" w:lineRule="exact"/>
              <w:rPr>
                <w:sz w:val="28"/>
                <w:szCs w:val="28"/>
                <w:highlight w:val="yellow"/>
              </w:rPr>
            </w:pPr>
            <w:r w:rsidRPr="00E60D0B">
              <w:rPr>
                <w:sz w:val="28"/>
                <w:szCs w:val="28"/>
              </w:rPr>
              <w:t>Николаевна</w:t>
            </w:r>
          </w:p>
        </w:tc>
        <w:tc>
          <w:tcPr>
            <w:tcW w:w="391" w:type="dxa"/>
          </w:tcPr>
          <w:p w14:paraId="11FD2DC7" w14:textId="77777777" w:rsidR="00352CE5" w:rsidRPr="00FF45A6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E60D0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38D1EE34" w14:textId="77777777" w:rsidR="00352CE5" w:rsidRPr="00FF45A6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  <w:highlight w:val="yellow"/>
              </w:rPr>
            </w:pPr>
            <w:r w:rsidRPr="00E60D0B">
              <w:rPr>
                <w:sz w:val="28"/>
                <w:szCs w:val="28"/>
              </w:rPr>
              <w:t>воспитатель муниципального бюджетного дошкольное образовательное учреждение детский сад комбинированного вида № 15 «Алёнка» г. Николаевска-на-Амуре Хабаровского края, лауреат регионального конкурса "Учитель года" 2021 года в номинации "Лучший воспитатель года" (по согласованию)</w:t>
            </w:r>
          </w:p>
        </w:tc>
      </w:tr>
      <w:tr w:rsidR="00352CE5" w:rsidRPr="00AB17F2" w14:paraId="486FB41C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2EB81C07" w14:textId="77777777" w:rsidR="00352CE5" w:rsidRPr="00EE1BCF" w:rsidRDefault="00352CE5" w:rsidP="00AF73BB">
            <w:pPr>
              <w:tabs>
                <w:tab w:val="left" w:pos="9354"/>
              </w:tabs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EE1BCF">
              <w:rPr>
                <w:sz w:val="28"/>
                <w:szCs w:val="28"/>
              </w:rPr>
              <w:lastRenderedPageBreak/>
              <w:t>Клюшенкова</w:t>
            </w:r>
            <w:proofErr w:type="spellEnd"/>
            <w:r w:rsidRPr="00EE1BCF">
              <w:rPr>
                <w:sz w:val="28"/>
                <w:szCs w:val="28"/>
              </w:rPr>
              <w:t xml:space="preserve"> Ирина Вячеславовна</w:t>
            </w:r>
          </w:p>
        </w:tc>
        <w:tc>
          <w:tcPr>
            <w:tcW w:w="391" w:type="dxa"/>
          </w:tcPr>
          <w:p w14:paraId="68180737" w14:textId="77777777" w:rsidR="00352CE5" w:rsidRPr="00EE1BCF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E1BCF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7CD9BE8A" w14:textId="77777777" w:rsidR="00352CE5" w:rsidRPr="00FF45A6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pacing w:val="-6"/>
                <w:sz w:val="28"/>
                <w:szCs w:val="28"/>
                <w:highlight w:val="yellow"/>
              </w:rPr>
            </w:pPr>
            <w:r w:rsidRPr="00EE1BCF">
              <w:rPr>
                <w:sz w:val="28"/>
                <w:szCs w:val="28"/>
              </w:rPr>
              <w:t>старший воспитатель муниципального автономного дошкольного образовательного учреждения г. Хабаровска "Детский сад комбинированного вида № 185"</w:t>
            </w:r>
            <w:r>
              <w:rPr>
                <w:sz w:val="28"/>
                <w:szCs w:val="28"/>
              </w:rPr>
              <w:t>, руководитель методического объединения воспитателей г. Хабаровска</w:t>
            </w:r>
          </w:p>
        </w:tc>
      </w:tr>
      <w:tr w:rsidR="00352CE5" w:rsidRPr="00AB17F2" w14:paraId="66F2AB30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005D794E" w14:textId="77777777" w:rsidR="00352CE5" w:rsidRPr="00FF45A6" w:rsidRDefault="00352CE5" w:rsidP="00AF73BB">
            <w:pPr>
              <w:tabs>
                <w:tab w:val="left" w:pos="9354"/>
              </w:tabs>
              <w:spacing w:before="120" w:line="240" w:lineRule="exact"/>
              <w:rPr>
                <w:sz w:val="28"/>
                <w:szCs w:val="28"/>
              </w:rPr>
            </w:pPr>
            <w:r w:rsidRPr="00FF45A6">
              <w:rPr>
                <w:sz w:val="28"/>
                <w:szCs w:val="28"/>
              </w:rPr>
              <w:t>Алексеева Юлия Николаевна</w:t>
            </w:r>
          </w:p>
        </w:tc>
        <w:tc>
          <w:tcPr>
            <w:tcW w:w="391" w:type="dxa"/>
          </w:tcPr>
          <w:p w14:paraId="1D0364BA" w14:textId="77777777" w:rsidR="00352CE5" w:rsidRPr="00FF45A6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5A6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263C00AD" w14:textId="77777777" w:rsidR="00352CE5" w:rsidRPr="00FF45A6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F45A6">
              <w:rPr>
                <w:sz w:val="28"/>
                <w:szCs w:val="28"/>
              </w:rPr>
              <w:t>заместитель начальника управления общего образования – начальник отдела министерства образования и науки края (далее – министерство)</w:t>
            </w:r>
          </w:p>
        </w:tc>
      </w:tr>
      <w:tr w:rsidR="00352CE5" w:rsidRPr="00AB17F2" w14:paraId="07E4940B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069E2F13" w14:textId="77777777" w:rsidR="00352CE5" w:rsidRPr="00AB17F2" w:rsidRDefault="00352CE5" w:rsidP="00AF73BB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Сенишина</w:t>
            </w:r>
            <w:proofErr w:type="spellEnd"/>
            <w:r>
              <w:rPr>
                <w:sz w:val="28"/>
                <w:szCs w:val="28"/>
              </w:rPr>
              <w:t xml:space="preserve"> Виктория Борисовна</w:t>
            </w:r>
            <w:r w:rsidRPr="00AB17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</w:tcPr>
          <w:p w14:paraId="7D80AF2F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7F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4CCDA29F" w14:textId="77777777" w:rsidR="00352CE5" w:rsidRPr="00AB17F2" w:rsidRDefault="00352CE5" w:rsidP="00AF73BB">
            <w:pPr>
              <w:tabs>
                <w:tab w:val="left" w:pos="5704"/>
                <w:tab w:val="left" w:pos="5846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общего образования управления общего образования министерства</w:t>
            </w:r>
            <w:r w:rsidRPr="00AB17F2">
              <w:rPr>
                <w:sz w:val="28"/>
                <w:szCs w:val="28"/>
              </w:rPr>
              <w:t xml:space="preserve"> </w:t>
            </w:r>
          </w:p>
        </w:tc>
      </w:tr>
      <w:tr w:rsidR="00352CE5" w:rsidRPr="00AB17F2" w14:paraId="0101A0D5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67101B26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rPr>
                <w:sz w:val="28"/>
                <w:szCs w:val="28"/>
              </w:rPr>
            </w:pPr>
            <w:proofErr w:type="spellStart"/>
            <w:r w:rsidRPr="00AB17F2">
              <w:rPr>
                <w:sz w:val="28"/>
                <w:szCs w:val="28"/>
              </w:rPr>
              <w:t>Трофимчук</w:t>
            </w:r>
            <w:proofErr w:type="spellEnd"/>
            <w:r w:rsidRPr="00AB17F2">
              <w:rPr>
                <w:sz w:val="28"/>
                <w:szCs w:val="28"/>
              </w:rPr>
              <w:t xml:space="preserve"> Валерия </w:t>
            </w:r>
            <w:r w:rsidRPr="00AB17F2">
              <w:rPr>
                <w:sz w:val="28"/>
                <w:szCs w:val="28"/>
              </w:rPr>
              <w:br/>
              <w:t>Алексеевна</w:t>
            </w:r>
          </w:p>
        </w:tc>
        <w:tc>
          <w:tcPr>
            <w:tcW w:w="391" w:type="dxa"/>
          </w:tcPr>
          <w:p w14:paraId="6FEE60A3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7F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6" w:type="dxa"/>
          </w:tcPr>
          <w:p w14:paraId="26FE3345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AB17F2">
              <w:rPr>
                <w:spacing w:val="-6"/>
                <w:sz w:val="28"/>
                <w:szCs w:val="28"/>
              </w:rPr>
              <w:t>консультант отдела общего образования</w:t>
            </w:r>
            <w:r w:rsidRPr="00AB17F2">
              <w:t xml:space="preserve"> </w:t>
            </w:r>
            <w:r w:rsidRPr="00FF45A6">
              <w:rPr>
                <w:sz w:val="28"/>
                <w:szCs w:val="28"/>
              </w:rPr>
              <w:t xml:space="preserve">управления общего образования </w:t>
            </w:r>
            <w:r w:rsidRPr="00AB17F2">
              <w:rPr>
                <w:spacing w:val="-6"/>
                <w:sz w:val="28"/>
                <w:szCs w:val="28"/>
              </w:rPr>
              <w:t xml:space="preserve">министерства </w:t>
            </w:r>
          </w:p>
        </w:tc>
      </w:tr>
      <w:tr w:rsidR="00352CE5" w:rsidRPr="00AB17F2" w14:paraId="5CEE79BD" w14:textId="77777777" w:rsidTr="00AF73BB">
        <w:trPr>
          <w:cantSplit/>
          <w:tblCellSpacing w:w="11" w:type="dxa"/>
        </w:trPr>
        <w:tc>
          <w:tcPr>
            <w:tcW w:w="2803" w:type="dxa"/>
          </w:tcPr>
          <w:p w14:paraId="3683B8C9" w14:textId="77777777" w:rsidR="00352CE5" w:rsidRPr="00E76F94" w:rsidRDefault="00352CE5" w:rsidP="00AF73BB">
            <w:pPr>
              <w:tabs>
                <w:tab w:val="left" w:pos="9354"/>
              </w:tabs>
              <w:spacing w:before="120" w:line="240" w:lineRule="exac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91" w:type="dxa"/>
          </w:tcPr>
          <w:p w14:paraId="7654D3B4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ind w:left="-13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16" w:type="dxa"/>
          </w:tcPr>
          <w:p w14:paraId="2F4AA025" w14:textId="77777777" w:rsidR="00352CE5" w:rsidRPr="00AB17F2" w:rsidRDefault="00352CE5" w:rsidP="00AF73BB">
            <w:pPr>
              <w:tabs>
                <w:tab w:val="left" w:pos="9354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43C140BF" w14:textId="77777777" w:rsidR="00352CE5" w:rsidRDefault="00352CE5" w:rsidP="00352CE5">
      <w:pPr>
        <w:tabs>
          <w:tab w:val="left" w:pos="9354"/>
        </w:tabs>
        <w:rPr>
          <w:sz w:val="28"/>
          <w:szCs w:val="28"/>
        </w:rPr>
      </w:pPr>
    </w:p>
    <w:p w14:paraId="67DDA73E" w14:textId="77777777" w:rsidR="00352CE5" w:rsidRDefault="00352CE5" w:rsidP="00352CE5">
      <w:pPr>
        <w:tabs>
          <w:tab w:val="left" w:pos="9354"/>
        </w:tabs>
        <w:rPr>
          <w:sz w:val="28"/>
          <w:szCs w:val="28"/>
        </w:rPr>
      </w:pPr>
    </w:p>
    <w:p w14:paraId="3D65D6C8" w14:textId="06A719D8" w:rsidR="00352CE5" w:rsidRPr="00FF45A6" w:rsidRDefault="00352CE5" w:rsidP="00352CE5">
      <w:pPr>
        <w:spacing w:line="240" w:lineRule="exact"/>
        <w:rPr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6403C" wp14:editId="19344E28">
                <wp:simplePos x="0" y="0"/>
                <wp:positionH relativeFrom="column">
                  <wp:posOffset>2206625</wp:posOffset>
                </wp:positionH>
                <wp:positionV relativeFrom="paragraph">
                  <wp:posOffset>50800</wp:posOffset>
                </wp:positionV>
                <wp:extent cx="1190625" cy="0"/>
                <wp:effectExtent l="6350" t="12700" r="12700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A72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73.75pt;margin-top:4pt;width:9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"/>
            </w:pict>
          </mc:Fallback>
        </mc:AlternateContent>
      </w:r>
    </w:p>
    <w:p w14:paraId="4B72D79B" w14:textId="77777777" w:rsidR="00352CE5" w:rsidRPr="00A77A34" w:rsidRDefault="00352CE5" w:rsidP="00A77A34">
      <w:pPr>
        <w:ind w:firstLine="709"/>
        <w:jc w:val="both"/>
      </w:pPr>
    </w:p>
    <w:sectPr w:rsidR="00352CE5" w:rsidRPr="00A77A34" w:rsidSect="00A75144">
      <w:headerReference w:type="even" r:id="rId14"/>
      <w:headerReference w:type="default" r:id="rId15"/>
      <w:pgSz w:w="11906" w:h="16838"/>
      <w:pgMar w:top="851" w:right="85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E26F4" w14:textId="77777777" w:rsidR="00250336" w:rsidRDefault="00250336">
      <w:r>
        <w:separator/>
      </w:r>
    </w:p>
  </w:endnote>
  <w:endnote w:type="continuationSeparator" w:id="0">
    <w:p w14:paraId="02CE68A8" w14:textId="77777777" w:rsidR="00250336" w:rsidRDefault="0025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E8B5" w14:textId="77777777" w:rsidR="00250336" w:rsidRDefault="00250336">
      <w:r>
        <w:separator/>
      </w:r>
    </w:p>
  </w:footnote>
  <w:footnote w:type="continuationSeparator" w:id="0">
    <w:p w14:paraId="3BD349D9" w14:textId="77777777" w:rsidR="00250336" w:rsidRDefault="00250336">
      <w:r>
        <w:continuationSeparator/>
      </w:r>
    </w:p>
  </w:footnote>
  <w:footnote w:id="1">
    <w:p w14:paraId="07A6A3D3" w14:textId="7295C7F8" w:rsidR="00297C0E" w:rsidRDefault="00297C0E">
      <w:pPr>
        <w:pStyle w:val="af8"/>
      </w:pPr>
      <w:r>
        <w:rPr>
          <w:rStyle w:val="afa"/>
        </w:rPr>
        <w:footnoteRef/>
      </w:r>
      <w:r>
        <w:t xml:space="preserve"> см. приложение к заявке</w:t>
      </w:r>
    </w:p>
  </w:footnote>
  <w:footnote w:id="2">
    <w:p w14:paraId="4C9C81F1" w14:textId="5F141AC0" w:rsidR="00297C0E" w:rsidRPr="00297C0E" w:rsidRDefault="00297C0E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sz w:val="24"/>
          <w:szCs w:val="24"/>
        </w:rPr>
        <w:t>отсканированные документы</w:t>
      </w:r>
      <w:r w:rsidRPr="00297C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загрузить в </w:t>
      </w:r>
      <w:r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>Диск и вставить ссылку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3B63" w14:textId="77777777" w:rsidR="00A75144" w:rsidRDefault="00A75144" w:rsidP="00A751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850CC0" w14:textId="77777777" w:rsidR="00A75144" w:rsidRDefault="00A75144" w:rsidP="00A751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022F8" w14:textId="5224B0B1" w:rsidR="00A75144" w:rsidRDefault="00A75144" w:rsidP="00A751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54A">
      <w:rPr>
        <w:rStyle w:val="a5"/>
        <w:noProof/>
      </w:rPr>
      <w:t>2</w:t>
    </w:r>
    <w:r>
      <w:rPr>
        <w:rStyle w:val="a5"/>
      </w:rPr>
      <w:fldChar w:fldCharType="end"/>
    </w:r>
  </w:p>
  <w:p w14:paraId="78CA44C1" w14:textId="77777777" w:rsidR="00A75144" w:rsidRDefault="00A75144" w:rsidP="00A751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120"/>
    <w:multiLevelType w:val="hybridMultilevel"/>
    <w:tmpl w:val="487AFEEA"/>
    <w:lvl w:ilvl="0" w:tplc="010C9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C361E"/>
    <w:multiLevelType w:val="hybridMultilevel"/>
    <w:tmpl w:val="17545070"/>
    <w:lvl w:ilvl="0" w:tplc="70A28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022E"/>
    <w:multiLevelType w:val="hybridMultilevel"/>
    <w:tmpl w:val="61C2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34F4"/>
    <w:multiLevelType w:val="hybridMultilevel"/>
    <w:tmpl w:val="B5D2C3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3128F"/>
    <w:multiLevelType w:val="hybridMultilevel"/>
    <w:tmpl w:val="FEA6C4A4"/>
    <w:lvl w:ilvl="0" w:tplc="833644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2EAA"/>
    <w:multiLevelType w:val="hybridMultilevel"/>
    <w:tmpl w:val="E86617B0"/>
    <w:lvl w:ilvl="0" w:tplc="010C92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A6073"/>
    <w:multiLevelType w:val="hybridMultilevel"/>
    <w:tmpl w:val="C2FA672C"/>
    <w:lvl w:ilvl="0" w:tplc="064CE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64D61"/>
    <w:multiLevelType w:val="hybridMultilevel"/>
    <w:tmpl w:val="91CE3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A8654A"/>
    <w:multiLevelType w:val="hybridMultilevel"/>
    <w:tmpl w:val="F4BEA3B4"/>
    <w:lvl w:ilvl="0" w:tplc="C778F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E0016">
      <w:numFmt w:val="none"/>
      <w:lvlText w:val=""/>
      <w:lvlJc w:val="left"/>
      <w:pPr>
        <w:tabs>
          <w:tab w:val="num" w:pos="360"/>
        </w:tabs>
      </w:pPr>
    </w:lvl>
    <w:lvl w:ilvl="2" w:tplc="ADDEA30E">
      <w:numFmt w:val="none"/>
      <w:lvlText w:val=""/>
      <w:lvlJc w:val="left"/>
      <w:pPr>
        <w:tabs>
          <w:tab w:val="num" w:pos="360"/>
        </w:tabs>
      </w:pPr>
    </w:lvl>
    <w:lvl w:ilvl="3" w:tplc="F594B7DC">
      <w:numFmt w:val="none"/>
      <w:lvlText w:val=""/>
      <w:lvlJc w:val="left"/>
      <w:pPr>
        <w:tabs>
          <w:tab w:val="num" w:pos="360"/>
        </w:tabs>
      </w:pPr>
    </w:lvl>
    <w:lvl w:ilvl="4" w:tplc="EC8087EE">
      <w:numFmt w:val="none"/>
      <w:lvlText w:val=""/>
      <w:lvlJc w:val="left"/>
      <w:pPr>
        <w:tabs>
          <w:tab w:val="num" w:pos="360"/>
        </w:tabs>
      </w:pPr>
    </w:lvl>
    <w:lvl w:ilvl="5" w:tplc="2E1089CA">
      <w:numFmt w:val="none"/>
      <w:lvlText w:val=""/>
      <w:lvlJc w:val="left"/>
      <w:pPr>
        <w:tabs>
          <w:tab w:val="num" w:pos="360"/>
        </w:tabs>
      </w:pPr>
    </w:lvl>
    <w:lvl w:ilvl="6" w:tplc="9B4A0598">
      <w:numFmt w:val="none"/>
      <w:lvlText w:val=""/>
      <w:lvlJc w:val="left"/>
      <w:pPr>
        <w:tabs>
          <w:tab w:val="num" w:pos="360"/>
        </w:tabs>
      </w:pPr>
    </w:lvl>
    <w:lvl w:ilvl="7" w:tplc="E10044A4">
      <w:numFmt w:val="none"/>
      <w:lvlText w:val=""/>
      <w:lvlJc w:val="left"/>
      <w:pPr>
        <w:tabs>
          <w:tab w:val="num" w:pos="360"/>
        </w:tabs>
      </w:pPr>
    </w:lvl>
    <w:lvl w:ilvl="8" w:tplc="C48A8CE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2E3D3A"/>
    <w:multiLevelType w:val="hybridMultilevel"/>
    <w:tmpl w:val="4C70CAA8"/>
    <w:lvl w:ilvl="0" w:tplc="064CE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F642C"/>
    <w:multiLevelType w:val="hybridMultilevel"/>
    <w:tmpl w:val="20D4F0D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22390"/>
    <w:multiLevelType w:val="hybridMultilevel"/>
    <w:tmpl w:val="21227826"/>
    <w:lvl w:ilvl="0" w:tplc="010C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00074"/>
    <w:multiLevelType w:val="hybridMultilevel"/>
    <w:tmpl w:val="B4D0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F3385"/>
    <w:multiLevelType w:val="hybridMultilevel"/>
    <w:tmpl w:val="89145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1A7B5B"/>
    <w:multiLevelType w:val="hybridMultilevel"/>
    <w:tmpl w:val="F4BEA3B4"/>
    <w:lvl w:ilvl="0" w:tplc="C778F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E0016">
      <w:numFmt w:val="none"/>
      <w:lvlText w:val=""/>
      <w:lvlJc w:val="left"/>
      <w:pPr>
        <w:tabs>
          <w:tab w:val="num" w:pos="360"/>
        </w:tabs>
      </w:pPr>
    </w:lvl>
    <w:lvl w:ilvl="2" w:tplc="ADDEA30E">
      <w:numFmt w:val="none"/>
      <w:lvlText w:val=""/>
      <w:lvlJc w:val="left"/>
      <w:pPr>
        <w:tabs>
          <w:tab w:val="num" w:pos="360"/>
        </w:tabs>
      </w:pPr>
    </w:lvl>
    <w:lvl w:ilvl="3" w:tplc="F594B7DC">
      <w:numFmt w:val="none"/>
      <w:lvlText w:val=""/>
      <w:lvlJc w:val="left"/>
      <w:pPr>
        <w:tabs>
          <w:tab w:val="num" w:pos="360"/>
        </w:tabs>
      </w:pPr>
    </w:lvl>
    <w:lvl w:ilvl="4" w:tplc="EC8087EE">
      <w:numFmt w:val="none"/>
      <w:lvlText w:val=""/>
      <w:lvlJc w:val="left"/>
      <w:pPr>
        <w:tabs>
          <w:tab w:val="num" w:pos="360"/>
        </w:tabs>
      </w:pPr>
    </w:lvl>
    <w:lvl w:ilvl="5" w:tplc="2E1089CA">
      <w:numFmt w:val="none"/>
      <w:lvlText w:val=""/>
      <w:lvlJc w:val="left"/>
      <w:pPr>
        <w:tabs>
          <w:tab w:val="num" w:pos="360"/>
        </w:tabs>
      </w:pPr>
    </w:lvl>
    <w:lvl w:ilvl="6" w:tplc="9B4A0598">
      <w:numFmt w:val="none"/>
      <w:lvlText w:val=""/>
      <w:lvlJc w:val="left"/>
      <w:pPr>
        <w:tabs>
          <w:tab w:val="num" w:pos="360"/>
        </w:tabs>
      </w:pPr>
    </w:lvl>
    <w:lvl w:ilvl="7" w:tplc="E10044A4">
      <w:numFmt w:val="none"/>
      <w:lvlText w:val=""/>
      <w:lvlJc w:val="left"/>
      <w:pPr>
        <w:tabs>
          <w:tab w:val="num" w:pos="360"/>
        </w:tabs>
      </w:pPr>
    </w:lvl>
    <w:lvl w:ilvl="8" w:tplc="C48A8CE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9397C67"/>
    <w:multiLevelType w:val="hybridMultilevel"/>
    <w:tmpl w:val="A2AA03FA"/>
    <w:lvl w:ilvl="0" w:tplc="010C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F5C38"/>
    <w:multiLevelType w:val="hybridMultilevel"/>
    <w:tmpl w:val="383E3164"/>
    <w:lvl w:ilvl="0" w:tplc="333E4F9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60653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16A651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80FD6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6A4B3A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AF0120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D249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E2C66E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866725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E550647"/>
    <w:multiLevelType w:val="hybridMultilevel"/>
    <w:tmpl w:val="14B814F2"/>
    <w:lvl w:ilvl="0" w:tplc="010C9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45B49"/>
    <w:multiLevelType w:val="hybridMultilevel"/>
    <w:tmpl w:val="B7F6E768"/>
    <w:lvl w:ilvl="0" w:tplc="064CE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671C4"/>
    <w:multiLevelType w:val="hybridMultilevel"/>
    <w:tmpl w:val="17545070"/>
    <w:lvl w:ilvl="0" w:tplc="70A28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8262C"/>
    <w:multiLevelType w:val="hybridMultilevel"/>
    <w:tmpl w:val="21FE5388"/>
    <w:lvl w:ilvl="0" w:tplc="064CE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D0F17"/>
    <w:multiLevelType w:val="hybridMultilevel"/>
    <w:tmpl w:val="00A65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05CCA"/>
    <w:multiLevelType w:val="hybridMultilevel"/>
    <w:tmpl w:val="088053CA"/>
    <w:lvl w:ilvl="0" w:tplc="064CE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23199"/>
    <w:multiLevelType w:val="hybridMultilevel"/>
    <w:tmpl w:val="961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A1085"/>
    <w:multiLevelType w:val="hybridMultilevel"/>
    <w:tmpl w:val="7A940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24"/>
  </w:num>
  <w:num w:numId="5">
    <w:abstractNumId w:val="7"/>
  </w:num>
  <w:num w:numId="6">
    <w:abstractNumId w:val="17"/>
  </w:num>
  <w:num w:numId="7">
    <w:abstractNumId w:val="11"/>
  </w:num>
  <w:num w:numId="8">
    <w:abstractNumId w:val="23"/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19"/>
  </w:num>
  <w:num w:numId="14">
    <w:abstractNumId w:val="2"/>
  </w:num>
  <w:num w:numId="15">
    <w:abstractNumId w:val="21"/>
  </w:num>
  <w:num w:numId="16">
    <w:abstractNumId w:val="15"/>
  </w:num>
  <w:num w:numId="17">
    <w:abstractNumId w:val="10"/>
  </w:num>
  <w:num w:numId="18">
    <w:abstractNumId w:val="5"/>
  </w:num>
  <w:num w:numId="19">
    <w:abstractNumId w:val="16"/>
  </w:num>
  <w:num w:numId="20">
    <w:abstractNumId w:val="12"/>
  </w:num>
  <w:num w:numId="21">
    <w:abstractNumId w:val="9"/>
  </w:num>
  <w:num w:numId="22">
    <w:abstractNumId w:val="18"/>
  </w:num>
  <w:num w:numId="23">
    <w:abstractNumId w:val="22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F7"/>
    <w:rsid w:val="0000013A"/>
    <w:rsid w:val="000370A4"/>
    <w:rsid w:val="00037F8F"/>
    <w:rsid w:val="0005771C"/>
    <w:rsid w:val="000A21FE"/>
    <w:rsid w:val="000A54A5"/>
    <w:rsid w:val="000D4E25"/>
    <w:rsid w:val="000D654A"/>
    <w:rsid w:val="000F07E6"/>
    <w:rsid w:val="000F2B8D"/>
    <w:rsid w:val="001324D2"/>
    <w:rsid w:val="001379E2"/>
    <w:rsid w:val="00145349"/>
    <w:rsid w:val="00182197"/>
    <w:rsid w:val="00184C33"/>
    <w:rsid w:val="001C13AD"/>
    <w:rsid w:val="001F091F"/>
    <w:rsid w:val="0020012C"/>
    <w:rsid w:val="00203571"/>
    <w:rsid w:val="00212864"/>
    <w:rsid w:val="002215AE"/>
    <w:rsid w:val="002221E8"/>
    <w:rsid w:val="0023218F"/>
    <w:rsid w:val="00250336"/>
    <w:rsid w:val="00267716"/>
    <w:rsid w:val="00270452"/>
    <w:rsid w:val="00273050"/>
    <w:rsid w:val="00296F3C"/>
    <w:rsid w:val="00297C0E"/>
    <w:rsid w:val="002A33D5"/>
    <w:rsid w:val="002A72BD"/>
    <w:rsid w:val="002B4884"/>
    <w:rsid w:val="002F4DA7"/>
    <w:rsid w:val="00315751"/>
    <w:rsid w:val="003226C4"/>
    <w:rsid w:val="00352CE5"/>
    <w:rsid w:val="00370284"/>
    <w:rsid w:val="00382136"/>
    <w:rsid w:val="00395691"/>
    <w:rsid w:val="003B0EF8"/>
    <w:rsid w:val="003B70BA"/>
    <w:rsid w:val="003E2999"/>
    <w:rsid w:val="003E34E5"/>
    <w:rsid w:val="003E3AA9"/>
    <w:rsid w:val="0043450A"/>
    <w:rsid w:val="00463C91"/>
    <w:rsid w:val="00466C0A"/>
    <w:rsid w:val="004D28D7"/>
    <w:rsid w:val="004D2C1F"/>
    <w:rsid w:val="004E0D35"/>
    <w:rsid w:val="004E1233"/>
    <w:rsid w:val="004F0D50"/>
    <w:rsid w:val="005135A0"/>
    <w:rsid w:val="005326EE"/>
    <w:rsid w:val="00535875"/>
    <w:rsid w:val="00544A31"/>
    <w:rsid w:val="00545C91"/>
    <w:rsid w:val="005467B8"/>
    <w:rsid w:val="0058029A"/>
    <w:rsid w:val="00587506"/>
    <w:rsid w:val="005922D7"/>
    <w:rsid w:val="005A0B19"/>
    <w:rsid w:val="005A3B05"/>
    <w:rsid w:val="005E0A29"/>
    <w:rsid w:val="005E4F9D"/>
    <w:rsid w:val="006104D3"/>
    <w:rsid w:val="0061124A"/>
    <w:rsid w:val="00631FF8"/>
    <w:rsid w:val="006364E5"/>
    <w:rsid w:val="0064468C"/>
    <w:rsid w:val="006464F4"/>
    <w:rsid w:val="006509EF"/>
    <w:rsid w:val="00674F6C"/>
    <w:rsid w:val="00686D8E"/>
    <w:rsid w:val="006A05DD"/>
    <w:rsid w:val="006B5BA3"/>
    <w:rsid w:val="006D026A"/>
    <w:rsid w:val="006E2454"/>
    <w:rsid w:val="0072755F"/>
    <w:rsid w:val="0073130A"/>
    <w:rsid w:val="00737311"/>
    <w:rsid w:val="00746C7D"/>
    <w:rsid w:val="007556B8"/>
    <w:rsid w:val="007A3027"/>
    <w:rsid w:val="007C4929"/>
    <w:rsid w:val="007D5857"/>
    <w:rsid w:val="007E7388"/>
    <w:rsid w:val="00815358"/>
    <w:rsid w:val="00852D32"/>
    <w:rsid w:val="00852FFF"/>
    <w:rsid w:val="00855A30"/>
    <w:rsid w:val="0085708E"/>
    <w:rsid w:val="00866979"/>
    <w:rsid w:val="00890EA5"/>
    <w:rsid w:val="008A5279"/>
    <w:rsid w:val="008B762C"/>
    <w:rsid w:val="008C340F"/>
    <w:rsid w:val="008C55AB"/>
    <w:rsid w:val="008D059D"/>
    <w:rsid w:val="008E55D8"/>
    <w:rsid w:val="00900B3A"/>
    <w:rsid w:val="009134F7"/>
    <w:rsid w:val="0091791F"/>
    <w:rsid w:val="00923B43"/>
    <w:rsid w:val="00924C57"/>
    <w:rsid w:val="009777A0"/>
    <w:rsid w:val="0099287C"/>
    <w:rsid w:val="0099409A"/>
    <w:rsid w:val="00996EA8"/>
    <w:rsid w:val="009B49BD"/>
    <w:rsid w:val="009C46A5"/>
    <w:rsid w:val="009D1FAE"/>
    <w:rsid w:val="009D655E"/>
    <w:rsid w:val="00A214E9"/>
    <w:rsid w:val="00A25623"/>
    <w:rsid w:val="00A43702"/>
    <w:rsid w:val="00A52980"/>
    <w:rsid w:val="00A54B97"/>
    <w:rsid w:val="00A75144"/>
    <w:rsid w:val="00A77A34"/>
    <w:rsid w:val="00A958F3"/>
    <w:rsid w:val="00AA15D8"/>
    <w:rsid w:val="00AD29CE"/>
    <w:rsid w:val="00B138E0"/>
    <w:rsid w:val="00B310B6"/>
    <w:rsid w:val="00B406CF"/>
    <w:rsid w:val="00B53ED4"/>
    <w:rsid w:val="00B9141E"/>
    <w:rsid w:val="00BA42C7"/>
    <w:rsid w:val="00BB3490"/>
    <w:rsid w:val="00C105AA"/>
    <w:rsid w:val="00C328D2"/>
    <w:rsid w:val="00C466D9"/>
    <w:rsid w:val="00C47350"/>
    <w:rsid w:val="00C66F86"/>
    <w:rsid w:val="00C83B76"/>
    <w:rsid w:val="00C926E6"/>
    <w:rsid w:val="00CB0B3D"/>
    <w:rsid w:val="00CF5793"/>
    <w:rsid w:val="00D15EB3"/>
    <w:rsid w:val="00D235A0"/>
    <w:rsid w:val="00D3544A"/>
    <w:rsid w:val="00D35A67"/>
    <w:rsid w:val="00D40608"/>
    <w:rsid w:val="00D45738"/>
    <w:rsid w:val="00D51D8E"/>
    <w:rsid w:val="00D6388D"/>
    <w:rsid w:val="00D64B52"/>
    <w:rsid w:val="00D66DBE"/>
    <w:rsid w:val="00D7568E"/>
    <w:rsid w:val="00DA029B"/>
    <w:rsid w:val="00DA77EF"/>
    <w:rsid w:val="00DB47D3"/>
    <w:rsid w:val="00DB4AEE"/>
    <w:rsid w:val="00E13F75"/>
    <w:rsid w:val="00E41BD7"/>
    <w:rsid w:val="00E4419C"/>
    <w:rsid w:val="00E57FF6"/>
    <w:rsid w:val="00E737DA"/>
    <w:rsid w:val="00E8342B"/>
    <w:rsid w:val="00EE3B65"/>
    <w:rsid w:val="00F03315"/>
    <w:rsid w:val="00F0478E"/>
    <w:rsid w:val="00F24040"/>
    <w:rsid w:val="00F25FF6"/>
    <w:rsid w:val="00F43896"/>
    <w:rsid w:val="00F63ABB"/>
    <w:rsid w:val="00F90A9A"/>
    <w:rsid w:val="00FA4760"/>
    <w:rsid w:val="00FB05DD"/>
    <w:rsid w:val="00FC4836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5739"/>
  <w15:docId w15:val="{A2470675-9F21-4CAD-BF07-CA29EFDB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43450A"/>
    <w:pPr>
      <w:widowControl w:val="0"/>
      <w:ind w:left="153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34F7"/>
  </w:style>
  <w:style w:type="paragraph" w:styleId="a6">
    <w:name w:val="List Paragraph"/>
    <w:basedOn w:val="a"/>
    <w:uiPriority w:val="34"/>
    <w:qFormat/>
    <w:rsid w:val="009134F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134F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134F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13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34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4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9134F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134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3450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e">
    <w:name w:val="No Spacing"/>
    <w:uiPriority w:val="1"/>
    <w:qFormat/>
    <w:rsid w:val="00C466D9"/>
    <w:pPr>
      <w:spacing w:after="0" w:line="240" w:lineRule="auto"/>
    </w:pPr>
  </w:style>
  <w:style w:type="character" w:styleId="af">
    <w:name w:val="Emphasis"/>
    <w:basedOn w:val="a0"/>
    <w:uiPriority w:val="20"/>
    <w:qFormat/>
    <w:rsid w:val="00D7568E"/>
    <w:rPr>
      <w:i/>
      <w:iCs/>
    </w:rPr>
  </w:style>
  <w:style w:type="paragraph" w:styleId="af0">
    <w:name w:val="Normal (Web)"/>
    <w:basedOn w:val="a"/>
    <w:rsid w:val="00C83B7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f1">
    <w:name w:val="Strong"/>
    <w:uiPriority w:val="22"/>
    <w:qFormat/>
    <w:rsid w:val="00C83B76"/>
    <w:rPr>
      <w:b/>
      <w:bCs/>
    </w:rPr>
  </w:style>
  <w:style w:type="character" w:customStyle="1" w:styleId="apple-converted-space">
    <w:name w:val="apple-converted-space"/>
    <w:rsid w:val="00C83B76"/>
  </w:style>
  <w:style w:type="table" w:styleId="af2">
    <w:name w:val="Table Grid"/>
    <w:basedOn w:val="a1"/>
    <w:uiPriority w:val="59"/>
    <w:rsid w:val="001C1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A75144"/>
    <w:pPr>
      <w:jc w:val="center"/>
    </w:pPr>
    <w:rPr>
      <w:b/>
      <w:bCs/>
      <w:sz w:val="28"/>
    </w:rPr>
  </w:style>
  <w:style w:type="character" w:customStyle="1" w:styleId="af4">
    <w:name w:val="Название Знак"/>
    <w:basedOn w:val="a0"/>
    <w:link w:val="af3"/>
    <w:rsid w:val="00A751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CB0B3D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CB0B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rsid w:val="00382136"/>
    <w:rPr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297C0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97C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297C0E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545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gle/bqF1576AbxeWHZrK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lnikovatg@ipp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D491A0F4C7A2E0419794DBA97727781A" ma:contentTypeVersion="49" ma:contentTypeDescription="Отправка изображения или фотографии." ma:contentTypeScope="" ma:versionID="71b19c29478c8ef63e85b4329095bd77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4d8f5b0cc8f7dc608b43f49b84f09bdb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8348E-F16E-419F-B28B-74AF84A41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33ACC-F713-45B1-AEC9-EBF6DBA9D0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4AB587-E046-4DE8-A58F-790AE088C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3749228-B232-4836-AE25-2781661578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5C5A14-9FC8-4649-A6D8-25E3ABB8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Чухланцева Елена Викторовна</cp:lastModifiedBy>
  <cp:revision>14</cp:revision>
  <cp:lastPrinted>2021-03-22T09:40:00Z</cp:lastPrinted>
  <dcterms:created xsi:type="dcterms:W3CDTF">2021-07-22T05:08:00Z</dcterms:created>
  <dcterms:modified xsi:type="dcterms:W3CDTF">2021-08-01T23:51:00Z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0x01010200D491A0F4C7A2E0419794DBA97727781A</vt:lpwstr>
  </property>
</Properties>
</file>