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C3A02" w14:textId="498994D0" w:rsidR="0079443A" w:rsidRDefault="0079443A" w:rsidP="004E0B16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План-график</w:t>
      </w:r>
      <w:r w:rsidRPr="00555F32">
        <w:rPr>
          <w:rFonts w:ascii="Times New Roman" w:hAnsi="Times New Roman"/>
          <w:b/>
          <w:sz w:val="28"/>
          <w:szCs w:val="28"/>
        </w:rPr>
        <w:t xml:space="preserve"> курсовых мероприятий </w:t>
      </w:r>
      <w:r w:rsidRPr="00DE0E56">
        <w:rPr>
          <w:rFonts w:ascii="Times New Roman" w:hAnsi="Times New Roman"/>
          <w:b/>
          <w:sz w:val="28"/>
          <w:szCs w:val="28"/>
        </w:rPr>
        <w:t xml:space="preserve">по реализации дополнительных профессиональных программ повышения квалификации и профессиональной переподготовки для педагогических работников и управленческих </w:t>
      </w:r>
    </w:p>
    <w:p w14:paraId="754A594E" w14:textId="77777777" w:rsidR="0079443A" w:rsidRDefault="0079443A" w:rsidP="004E0B16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DE0E56">
        <w:rPr>
          <w:rFonts w:ascii="Times New Roman" w:hAnsi="Times New Roman"/>
          <w:b/>
          <w:sz w:val="28"/>
          <w:szCs w:val="28"/>
        </w:rPr>
        <w:t xml:space="preserve">кадров образовательных организаций в краевом государственном автономном образовательном </w:t>
      </w:r>
    </w:p>
    <w:p w14:paraId="40510BD5" w14:textId="77777777" w:rsidR="0079443A" w:rsidRDefault="0079443A" w:rsidP="004E0B16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DE0E56">
        <w:rPr>
          <w:rFonts w:ascii="Times New Roman" w:hAnsi="Times New Roman"/>
          <w:b/>
          <w:sz w:val="28"/>
          <w:szCs w:val="28"/>
        </w:rPr>
        <w:t>учреждении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E0E56">
        <w:rPr>
          <w:rFonts w:ascii="Times New Roman" w:hAnsi="Times New Roman"/>
          <w:b/>
          <w:sz w:val="28"/>
          <w:szCs w:val="28"/>
        </w:rPr>
        <w:t>дополнительного профессионального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03FC605" w14:textId="6940F6A2" w:rsidR="0079443A" w:rsidRPr="00DE0E56" w:rsidRDefault="0079443A" w:rsidP="004E0B16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DE0E56">
        <w:rPr>
          <w:rFonts w:ascii="Times New Roman" w:hAnsi="Times New Roman"/>
          <w:b/>
          <w:sz w:val="28"/>
          <w:szCs w:val="28"/>
        </w:rPr>
        <w:t xml:space="preserve">«Хабаровский краевой институт развития образования имени К. Д. Ушинского» в </w:t>
      </w:r>
      <w:r w:rsidR="008F4F83">
        <w:rPr>
          <w:rFonts w:ascii="Times New Roman" w:hAnsi="Times New Roman"/>
          <w:b/>
          <w:sz w:val="28"/>
          <w:szCs w:val="28"/>
        </w:rPr>
        <w:t>сентябр</w:t>
      </w:r>
      <w:r w:rsidR="00A550DE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E0E56">
        <w:rPr>
          <w:rFonts w:ascii="Times New Roman" w:hAnsi="Times New Roman"/>
          <w:b/>
          <w:sz w:val="28"/>
          <w:szCs w:val="28"/>
        </w:rPr>
        <w:t>2026 год</w:t>
      </w:r>
      <w:r w:rsidR="00A550DE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376F6B8" w14:textId="00F36D9D" w:rsidR="001A72D8" w:rsidRPr="001A72D8" w:rsidRDefault="0079443A" w:rsidP="004E0B16">
      <w:pPr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Style w:val="23"/>
        <w:tblW w:w="1473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8"/>
        <w:gridCol w:w="2381"/>
        <w:gridCol w:w="5244"/>
        <w:gridCol w:w="1130"/>
        <w:gridCol w:w="1564"/>
        <w:gridCol w:w="2121"/>
        <w:gridCol w:w="1559"/>
      </w:tblGrid>
      <w:tr w:rsidR="001A72D8" w:rsidRPr="001A72D8" w14:paraId="22AE3B4B" w14:textId="77777777" w:rsidTr="008A31FF">
        <w:tc>
          <w:tcPr>
            <w:tcW w:w="738" w:type="dxa"/>
          </w:tcPr>
          <w:p w14:paraId="35E3EB6D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3CB94BC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381" w:type="dxa"/>
          </w:tcPr>
          <w:p w14:paraId="1F164073" w14:textId="77777777" w:rsidR="0079443A" w:rsidRDefault="0079443A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слушателей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3415A57F" w14:textId="33B33D91" w:rsidR="001A72D8" w:rsidRPr="001A72D8" w:rsidRDefault="0079443A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курсов</w:t>
            </w:r>
          </w:p>
        </w:tc>
        <w:tc>
          <w:tcPr>
            <w:tcW w:w="5244" w:type="dxa"/>
          </w:tcPr>
          <w:p w14:paraId="3D7AD1A1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Проблематика</w:t>
            </w:r>
          </w:p>
        </w:tc>
        <w:tc>
          <w:tcPr>
            <w:tcW w:w="1130" w:type="dxa"/>
          </w:tcPr>
          <w:p w14:paraId="2BC8D4D2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часов/</w:t>
            </w:r>
          </w:p>
          <w:p w14:paraId="52995321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1564" w:type="dxa"/>
          </w:tcPr>
          <w:p w14:paraId="5F1706D5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  <w:p w14:paraId="116DFE29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121" w:type="dxa"/>
          </w:tcPr>
          <w:p w14:paraId="43BC2A22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14:paraId="24A93FE2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</w:t>
            </w:r>
          </w:p>
        </w:tc>
        <w:tc>
          <w:tcPr>
            <w:tcW w:w="1559" w:type="dxa"/>
          </w:tcPr>
          <w:p w14:paraId="0C04794D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 проведения</w:t>
            </w:r>
          </w:p>
        </w:tc>
      </w:tr>
      <w:tr w:rsidR="00C9605E" w:rsidRPr="00982EA7" w14:paraId="6D12C93C" w14:textId="77777777" w:rsidTr="00025C3B">
        <w:tc>
          <w:tcPr>
            <w:tcW w:w="14737" w:type="dxa"/>
            <w:gridSpan w:val="7"/>
            <w:shd w:val="clear" w:color="auto" w:fill="D5DCE4" w:themeFill="text2" w:themeFillTint="33"/>
          </w:tcPr>
          <w:p w14:paraId="75C04B39" w14:textId="7945EA00" w:rsidR="00C9605E" w:rsidRDefault="00C9605E" w:rsidP="00C960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Управленческие кадры</w:t>
            </w:r>
          </w:p>
        </w:tc>
      </w:tr>
      <w:tr w:rsidR="001F5580" w:rsidRPr="00982EA7" w14:paraId="2CAF2B04" w14:textId="77777777" w:rsidTr="00394EA6">
        <w:tc>
          <w:tcPr>
            <w:tcW w:w="738" w:type="dxa"/>
          </w:tcPr>
          <w:p w14:paraId="646A7A42" w14:textId="5F02BBE6" w:rsidR="001F5580" w:rsidRDefault="00CE1B3E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F55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63E1326E" w14:textId="0A09902A" w:rsidR="001F5580" w:rsidRPr="009A0452" w:rsidRDefault="001F5580" w:rsidP="001F5580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по учебной работе ОУ педагогические работники на базе </w:t>
            </w:r>
            <w:r w:rsidRPr="009A0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СОШ с. Тополево</w:t>
            </w:r>
          </w:p>
        </w:tc>
        <w:tc>
          <w:tcPr>
            <w:tcW w:w="5244" w:type="dxa"/>
          </w:tcPr>
          <w:p w14:paraId="3C92B4A6" w14:textId="3FB65582" w:rsidR="001F5580" w:rsidRPr="009A0452" w:rsidRDefault="009A0452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0452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педагогические технологии проектирования урока: стратегии успешного обучения</w:t>
            </w:r>
            <w:r w:rsidRPr="009A045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F5580" w:rsidRPr="009A045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3291A65" w14:textId="77777777" w:rsidR="001F5580" w:rsidRPr="009A0452" w:rsidRDefault="001F5580" w:rsidP="001F5580">
            <w:pPr>
              <w:spacing w:after="0" w:line="240" w:lineRule="exact"/>
              <w:ind w:left="-57" w:right="-57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9A0452">
              <w:rPr>
                <w:rFonts w:ascii="Times New Roman" w:hAnsi="Times New Roman" w:cs="Times New Roman"/>
                <w:i/>
                <w:iCs/>
                <w:u w:val="single"/>
              </w:rPr>
              <w:t>В программе:</w:t>
            </w:r>
          </w:p>
          <w:p w14:paraId="3AE68995" w14:textId="77777777" w:rsidR="001F5580" w:rsidRPr="009A0452" w:rsidRDefault="001F5580" w:rsidP="001F5580">
            <w:pPr>
              <w:spacing w:after="0" w:line="240" w:lineRule="exact"/>
              <w:ind w:left="-57" w:right="-57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452">
              <w:rPr>
                <w:rFonts w:ascii="Times New Roman" w:hAnsi="Times New Roman" w:cs="Times New Roman"/>
                <w:bCs/>
                <w:iCs/>
              </w:rPr>
              <w:t xml:space="preserve">Компетентность как результат образования и характеристика самоопределяющейся личности. Функциональная грамотность как основа формирования компетенций.  </w:t>
            </w:r>
          </w:p>
          <w:p w14:paraId="3938DA64" w14:textId="77777777" w:rsidR="001F5580" w:rsidRPr="009A0452" w:rsidRDefault="001F5580" w:rsidP="001F5580">
            <w:pPr>
              <w:spacing w:after="0" w:line="240" w:lineRule="exact"/>
              <w:ind w:left="-57" w:right="-57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452">
              <w:rPr>
                <w:rFonts w:ascii="Times New Roman" w:hAnsi="Times New Roman" w:cs="Times New Roman"/>
                <w:bCs/>
                <w:iCs/>
              </w:rPr>
              <w:t xml:space="preserve">Педагогическая тактика и стратегия учебных взаимодействий на современном уроке, направленных на развитие функциональной грамотности </w:t>
            </w:r>
          </w:p>
          <w:p w14:paraId="551F102F" w14:textId="77777777" w:rsidR="001F5580" w:rsidRPr="009A0452" w:rsidRDefault="001F5580" w:rsidP="001F5580">
            <w:pPr>
              <w:spacing w:after="0" w:line="240" w:lineRule="exact"/>
              <w:ind w:left="-57" w:right="-57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452">
              <w:rPr>
                <w:rFonts w:ascii="Times New Roman" w:hAnsi="Times New Roman" w:cs="Times New Roman"/>
                <w:bCs/>
                <w:iCs/>
              </w:rPr>
              <w:t xml:space="preserve">Стратегии успешного обучения: распределения, тестирования, тренировки, визуализации и чередования </w:t>
            </w:r>
          </w:p>
          <w:p w14:paraId="23BCBD75" w14:textId="77777777" w:rsidR="001F5580" w:rsidRPr="009A0452" w:rsidRDefault="001F5580" w:rsidP="001F5580">
            <w:pPr>
              <w:spacing w:after="0" w:line="240" w:lineRule="exact"/>
              <w:ind w:left="-57" w:right="-57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452">
              <w:rPr>
                <w:rFonts w:ascii="Times New Roman" w:hAnsi="Times New Roman" w:cs="Times New Roman"/>
                <w:bCs/>
                <w:iCs/>
              </w:rPr>
              <w:t>Интерактивный урок как основа реализации ФГОС ОО в свете рабочих программ по учебным предметам.</w:t>
            </w:r>
          </w:p>
          <w:p w14:paraId="1ABCF7F0" w14:textId="77777777" w:rsidR="001F5580" w:rsidRPr="009A0452" w:rsidRDefault="001F5580" w:rsidP="001F5580">
            <w:pPr>
              <w:spacing w:after="0" w:line="240" w:lineRule="exact"/>
              <w:ind w:left="-57" w:right="-57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A0452">
              <w:rPr>
                <w:rFonts w:ascii="Times New Roman" w:hAnsi="Times New Roman" w:cs="Times New Roman"/>
                <w:bCs/>
                <w:iCs/>
              </w:rPr>
              <w:t xml:space="preserve">Особенности конструирования содержания учебных занятий с использованием интерактивных технологий и методов обучения </w:t>
            </w:r>
          </w:p>
          <w:p w14:paraId="5E808222" w14:textId="77777777" w:rsidR="001F5580" w:rsidRPr="009A0452" w:rsidRDefault="001F5580" w:rsidP="001F5580">
            <w:pPr>
              <w:spacing w:after="0" w:line="240" w:lineRule="exact"/>
              <w:ind w:left="-57" w:right="-57"/>
              <w:rPr>
                <w:rFonts w:ascii="Times New Roman" w:hAnsi="Times New Roman" w:cs="Times New Roman"/>
                <w:bCs/>
                <w:i/>
                <w:iCs/>
                <w:u w:val="single"/>
              </w:rPr>
            </w:pPr>
            <w:r w:rsidRPr="009A0452">
              <w:rPr>
                <w:rFonts w:ascii="Times New Roman" w:hAnsi="Times New Roman" w:cs="Times New Roman"/>
                <w:bCs/>
                <w:i/>
                <w:iCs/>
                <w:u w:val="single"/>
              </w:rPr>
              <w:t>Продукт:</w:t>
            </w:r>
          </w:p>
          <w:p w14:paraId="51589AD9" w14:textId="030D4B4A" w:rsidR="001F5580" w:rsidRPr="009A0452" w:rsidRDefault="001F5580" w:rsidP="001F5580">
            <w:pPr>
              <w:spacing w:after="0" w:line="240" w:lineRule="exact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 w:rsidRPr="009A0452">
              <w:rPr>
                <w:rFonts w:ascii="Times New Roman" w:hAnsi="Times New Roman" w:cs="Times New Roman"/>
                <w:bCs/>
                <w:iCs/>
              </w:rPr>
              <w:t>Дидактический портфель учителя, руководителя методического объединения: технологическая карта интерактивного занятия с приложением</w:t>
            </w:r>
          </w:p>
        </w:tc>
        <w:tc>
          <w:tcPr>
            <w:tcW w:w="1130" w:type="dxa"/>
          </w:tcPr>
          <w:p w14:paraId="4F395E75" w14:textId="7474EBD7" w:rsidR="001F5580" w:rsidRPr="00EA4EF9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4" w:type="dxa"/>
          </w:tcPr>
          <w:p w14:paraId="66E9905C" w14:textId="245E8AEB" w:rsidR="001F5580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435EA5C6" w14:textId="43034B46" w:rsidR="001F5580" w:rsidRPr="00947556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953FBCE" w14:textId="77777777" w:rsidR="001F5580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5EFD445" w14:textId="0BE53F3D" w:rsidR="001F5580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5580">
              <w:rPr>
                <w:rFonts w:ascii="Times New Roman" w:hAnsi="Times New Roman" w:cs="Times New Roman"/>
                <w:sz w:val="24"/>
                <w:szCs w:val="24"/>
              </w:rPr>
              <w:t>на базе МБОУ СОШ с. Тополево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Хабаровского муниципального района</w:t>
            </w:r>
          </w:p>
        </w:tc>
      </w:tr>
      <w:tr w:rsidR="001F5580" w:rsidRPr="00982EA7" w14:paraId="328F2524" w14:textId="77777777" w:rsidTr="00A550DE">
        <w:trPr>
          <w:trHeight w:val="300"/>
        </w:trPr>
        <w:tc>
          <w:tcPr>
            <w:tcW w:w="14737" w:type="dxa"/>
            <w:gridSpan w:val="7"/>
            <w:shd w:val="clear" w:color="auto" w:fill="D5DCE4" w:themeFill="text2" w:themeFillTint="33"/>
          </w:tcPr>
          <w:p w14:paraId="1F344030" w14:textId="77777777" w:rsidR="001F5580" w:rsidRPr="009A0452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ФГОС начального, основного, общего образования</w:t>
            </w:r>
          </w:p>
        </w:tc>
      </w:tr>
      <w:tr w:rsidR="001F5580" w:rsidRPr="00982EA7" w14:paraId="41E1E5DE" w14:textId="77777777" w:rsidTr="00394EA6">
        <w:tc>
          <w:tcPr>
            <w:tcW w:w="738" w:type="dxa"/>
          </w:tcPr>
          <w:p w14:paraId="3890964B" w14:textId="27CA8339" w:rsidR="001F5580" w:rsidRPr="00982EA7" w:rsidRDefault="00CE1B3E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F55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0CCB7EEF" w14:textId="75F46BBA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  <w:p w14:paraId="3CD5A54C" w14:textId="77777777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F9676" w14:textId="431A003B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Козик И.В., старший методист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ЦСиОКОО</w:t>
            </w:r>
            <w:proofErr w:type="spellEnd"/>
          </w:p>
          <w:p w14:paraId="5787A821" w14:textId="77777777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BC25C" w14:textId="6FCCB819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8 (421</w:t>
            </w:r>
            <w:r w:rsidRPr="009A0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 46-51-75</w:t>
            </w:r>
          </w:p>
        </w:tc>
        <w:tc>
          <w:tcPr>
            <w:tcW w:w="5244" w:type="dxa"/>
          </w:tcPr>
          <w:p w14:paraId="1356F6D2" w14:textId="77777777" w:rsidR="001F5580" w:rsidRPr="009A0452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Системные изменения в начальной школе в соответствии с ФГОС НОО</w:t>
            </w:r>
          </w:p>
          <w:p w14:paraId="0A47A232" w14:textId="77777777" w:rsidR="001F5580" w:rsidRPr="009A0452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60BB6" w14:textId="77777777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Нормативно-правовая база реализации требований ФГОС НОО. Методологическая основа реализации ФГОС НОО. Воспитательная 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образовательной организации. Модель внеурочной деятельности при реализации ФГОС НОО. Контрольно-оценочная деятельность планируемых результатов в соответствии с ФГОС НОО. </w:t>
            </w:r>
          </w:p>
          <w:p w14:paraId="270FBBE7" w14:textId="439C441F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методическая разработка занятия</w:t>
            </w:r>
          </w:p>
        </w:tc>
        <w:tc>
          <w:tcPr>
            <w:tcW w:w="1130" w:type="dxa"/>
          </w:tcPr>
          <w:p w14:paraId="21A843FE" w14:textId="2A65AF35" w:rsidR="001F5580" w:rsidRPr="00982EA7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1564" w:type="dxa"/>
          </w:tcPr>
          <w:p w14:paraId="4F452E28" w14:textId="6C6393BA" w:rsidR="001F5580" w:rsidRPr="00982EA7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7</w:t>
            </w:r>
            <w:r w:rsidRPr="00982E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9-05.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1" w:type="dxa"/>
          </w:tcPr>
          <w:p w14:paraId="2C0887EE" w14:textId="61BC3296" w:rsidR="001F5580" w:rsidRPr="00982EA7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Pr="00982E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чно-заочная с применением ДОТ</w:t>
            </w:r>
          </w:p>
        </w:tc>
        <w:tc>
          <w:tcPr>
            <w:tcW w:w="1559" w:type="dxa"/>
          </w:tcPr>
          <w:p w14:paraId="5E536F4E" w14:textId="65D03079" w:rsidR="001F5580" w:rsidRPr="00982EA7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1F5580" w:rsidRPr="00982EA7" w14:paraId="717BEACF" w14:textId="77777777" w:rsidTr="008F5ED4">
        <w:tc>
          <w:tcPr>
            <w:tcW w:w="738" w:type="dxa"/>
          </w:tcPr>
          <w:p w14:paraId="123C4A05" w14:textId="17AE72A0" w:rsidR="001F5580" w:rsidRPr="00982EA7" w:rsidRDefault="00CE1B3E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F55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4E6D2D7C" w14:textId="7E248F5B" w:rsidR="001F5580" w:rsidRPr="009A0452" w:rsidRDefault="001F5580" w:rsidP="001F5580">
            <w:pPr>
              <w:pStyle w:val="Default"/>
              <w:spacing w:line="240" w:lineRule="exact"/>
              <w:jc w:val="both"/>
              <w:rPr>
                <w:rFonts w:eastAsia="Times New Roman"/>
              </w:rPr>
            </w:pPr>
            <w:r w:rsidRPr="009A0452">
              <w:rPr>
                <w:rFonts w:eastAsia="Times New Roman"/>
              </w:rPr>
              <w:t>Учителя математики, физики, биологии, химии</w:t>
            </w:r>
            <w:r w:rsidRPr="009A0452">
              <w:rPr>
                <w:rFonts w:eastAsia="Times New Roman"/>
                <w:b/>
              </w:rPr>
              <w:t xml:space="preserve"> муниципального района им. Лазо</w:t>
            </w:r>
          </w:p>
          <w:p w14:paraId="55F4AC39" w14:textId="50FB2415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F4E223" w14:textId="77777777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Паневина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Г. Н., зав. кафедрой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ТиМО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, кандидат педагогических наук</w:t>
            </w:r>
          </w:p>
          <w:p w14:paraId="40F1A1BF" w14:textId="70944B5A" w:rsidR="001F5580" w:rsidRPr="009A0452" w:rsidRDefault="001F5580" w:rsidP="001F55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eastAsia="Times New Roman"/>
              </w:rPr>
              <w:t xml:space="preserve">8 (4212) 46-14-22 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Литвинова М.Н., заведующий кафедрой математического и естественно-научного образования,</w:t>
            </w:r>
            <w:r w:rsidRPr="009A04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кандидат физико-математических наук</w:t>
            </w:r>
          </w:p>
          <w:p w14:paraId="0E046DB9" w14:textId="040212F2" w:rsidR="001F5580" w:rsidRPr="009A0452" w:rsidRDefault="001F5580" w:rsidP="001F5580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EB8923D" w14:textId="5AF20289" w:rsidR="001F5580" w:rsidRPr="009A0452" w:rsidRDefault="001F5580" w:rsidP="001F5580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A04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8 (4212) 46-55-47</w:t>
            </w:r>
          </w:p>
        </w:tc>
        <w:tc>
          <w:tcPr>
            <w:tcW w:w="5244" w:type="dxa"/>
          </w:tcPr>
          <w:p w14:paraId="368CC74D" w14:textId="4925E2D0" w:rsidR="001F5580" w:rsidRPr="009A0452" w:rsidRDefault="001F5580" w:rsidP="001F55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педагогические технологии проектирования урока математики и предметов естественно-научного образования</w:t>
            </w:r>
          </w:p>
          <w:p w14:paraId="7B714541" w14:textId="42080CF2" w:rsidR="001F5580" w:rsidRPr="009A0452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96F7A6" w14:textId="77777777" w:rsidR="001F5580" w:rsidRPr="009A0452" w:rsidRDefault="001F5580" w:rsidP="001F5580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60A77225" w14:textId="77777777" w:rsidR="001F5580" w:rsidRPr="009A0452" w:rsidRDefault="001F5580" w:rsidP="001F5580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Анализ результатов ЕГЭ и повышение качества математического и естественно-научного образования в образовательном учреждении.</w:t>
            </w:r>
          </w:p>
          <w:p w14:paraId="12D2E34A" w14:textId="77777777" w:rsidR="001F5580" w:rsidRPr="009A0452" w:rsidRDefault="001F5580" w:rsidP="001F5580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Интерактивные технологии обучения: характеристика и возможности использования на уроках математики, физики, химии и биологии.</w:t>
            </w:r>
          </w:p>
          <w:p w14:paraId="3F664C4C" w14:textId="77777777" w:rsidR="001F5580" w:rsidRPr="009A0452" w:rsidRDefault="001F5580" w:rsidP="001F5580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</w:p>
          <w:p w14:paraId="2861236E" w14:textId="58B02667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Сценарий интерактивного урока математики/ физики/ химии/ биологии</w:t>
            </w:r>
          </w:p>
        </w:tc>
        <w:tc>
          <w:tcPr>
            <w:tcW w:w="1130" w:type="dxa"/>
          </w:tcPr>
          <w:p w14:paraId="3198FA12" w14:textId="0AE3E74F" w:rsidR="001F5580" w:rsidRPr="00982EA7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4" w:type="dxa"/>
          </w:tcPr>
          <w:p w14:paraId="296CA655" w14:textId="6798A25F" w:rsidR="001F5580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11.09 - 12.09 </w:t>
            </w:r>
          </w:p>
          <w:p w14:paraId="54BE467A" w14:textId="0CAFEDAB" w:rsidR="001F5580" w:rsidRPr="00982EA7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22A28A2B" w14:textId="178555F9" w:rsidR="001F5580" w:rsidRPr="00982EA7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Очная</w:t>
            </w:r>
          </w:p>
        </w:tc>
        <w:tc>
          <w:tcPr>
            <w:tcW w:w="1559" w:type="dxa"/>
          </w:tcPr>
          <w:p w14:paraId="509B50E9" w14:textId="01600F52" w:rsidR="001F5580" w:rsidRPr="00982EA7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базе МБОУ СОШ №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Хор муниципального района им. Лазо</w:t>
            </w:r>
          </w:p>
        </w:tc>
      </w:tr>
      <w:tr w:rsidR="001F5580" w:rsidRPr="00982EA7" w14:paraId="7A38B6B9" w14:textId="77777777" w:rsidTr="00CE1B3E">
        <w:trPr>
          <w:trHeight w:val="1480"/>
        </w:trPr>
        <w:tc>
          <w:tcPr>
            <w:tcW w:w="738" w:type="dxa"/>
          </w:tcPr>
          <w:p w14:paraId="1C95AFD1" w14:textId="5D960EF4" w:rsidR="001F5580" w:rsidRPr="009A0452" w:rsidRDefault="00CE1B3E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A04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7C439CC2" w14:textId="4DA41AE3" w:rsidR="001F5580" w:rsidRPr="009A0452" w:rsidRDefault="001F5580" w:rsidP="001F5580">
            <w:pPr>
              <w:pStyle w:val="Default"/>
              <w:spacing w:line="240" w:lineRule="exact"/>
              <w:jc w:val="both"/>
              <w:rPr>
                <w:rFonts w:eastAsia="Times New Roman"/>
                <w:b/>
              </w:rPr>
            </w:pPr>
            <w:r w:rsidRPr="009A0452">
              <w:rPr>
                <w:rFonts w:eastAsia="Times New Roman"/>
              </w:rPr>
              <w:t>Учителя математики, физики, биологии, химии</w:t>
            </w:r>
            <w:r w:rsidRPr="009A0452">
              <w:rPr>
                <w:rFonts w:eastAsia="Times New Roman"/>
                <w:b/>
              </w:rPr>
              <w:t xml:space="preserve"> Солнечного муниципального округа</w:t>
            </w:r>
          </w:p>
          <w:p w14:paraId="22680DB3" w14:textId="77777777" w:rsidR="001F5580" w:rsidRPr="009A0452" w:rsidRDefault="001F5580" w:rsidP="001F5580">
            <w:pPr>
              <w:pStyle w:val="Default"/>
              <w:spacing w:line="240" w:lineRule="exact"/>
              <w:jc w:val="both"/>
              <w:rPr>
                <w:rFonts w:eastAsia="Times New Roman"/>
                <w:b/>
              </w:rPr>
            </w:pPr>
          </w:p>
          <w:p w14:paraId="69FDD53C" w14:textId="77777777" w:rsidR="001F5580" w:rsidRPr="009A0452" w:rsidRDefault="001F5580" w:rsidP="001F55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Литвинова М.Н., заведующий кафедрой математического и естественно-научного 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образования,</w:t>
            </w:r>
            <w:r w:rsidRPr="009A04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кандидат физико-математических наук</w:t>
            </w:r>
          </w:p>
          <w:p w14:paraId="49EA619F" w14:textId="77777777" w:rsidR="001F5580" w:rsidRPr="009A0452" w:rsidRDefault="001F5580" w:rsidP="001F5580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586A630" w14:textId="470A7ECF" w:rsidR="001F5580" w:rsidRPr="009A0452" w:rsidRDefault="001F5580" w:rsidP="009A0452">
            <w:pPr>
              <w:pStyle w:val="Default"/>
              <w:spacing w:line="240" w:lineRule="exact"/>
              <w:jc w:val="both"/>
              <w:rPr>
                <w:rFonts w:eastAsia="Times New Roman"/>
              </w:rPr>
            </w:pPr>
            <w:r w:rsidRPr="009A0452">
              <w:rPr>
                <w:rFonts w:eastAsia="Times New Roman"/>
                <w:bCs/>
                <w:lang w:val="en-US"/>
              </w:rPr>
              <w:t>8 (4212) 46-55-47</w:t>
            </w:r>
          </w:p>
        </w:tc>
        <w:tc>
          <w:tcPr>
            <w:tcW w:w="5244" w:type="dxa"/>
          </w:tcPr>
          <w:p w14:paraId="424B0D73" w14:textId="77777777" w:rsidR="001F5580" w:rsidRPr="009A0452" w:rsidRDefault="001F5580" w:rsidP="001F55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Совершенствование предметных и методических компетенций учителей математики и естественно-научных предметов в контексте формирования технологической грамотности обучающихся</w:t>
            </w:r>
          </w:p>
          <w:p w14:paraId="544FC7A6" w14:textId="77777777" w:rsidR="001F5580" w:rsidRPr="009A0452" w:rsidRDefault="001F5580" w:rsidP="001F5580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13AB011A" w14:textId="77777777" w:rsidR="001F5580" w:rsidRPr="009A0452" w:rsidRDefault="001F5580" w:rsidP="001F5580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Анализ результатов ЕГЭ и повышение качества математического и естественно-научного образования в образовательном учреждении.</w:t>
            </w:r>
          </w:p>
          <w:p w14:paraId="2255F519" w14:textId="77777777" w:rsidR="001F5580" w:rsidRPr="009A0452" w:rsidRDefault="001F5580" w:rsidP="001F5580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Интерактивные технологии обучения: характеристика и возможности использования на уроках математики, физики, химии и биологии.</w:t>
            </w:r>
          </w:p>
          <w:p w14:paraId="56A891D4" w14:textId="77777777" w:rsidR="001F5580" w:rsidRPr="009A0452" w:rsidRDefault="001F5580" w:rsidP="001F5580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</w:p>
          <w:p w14:paraId="09A2614C" w14:textId="1BEF5260" w:rsidR="001F5580" w:rsidRPr="009A0452" w:rsidRDefault="001F5580" w:rsidP="001F55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Сценарий интерактивного урока математики/ физики/ химии/ биологии</w:t>
            </w:r>
          </w:p>
        </w:tc>
        <w:tc>
          <w:tcPr>
            <w:tcW w:w="1130" w:type="dxa"/>
          </w:tcPr>
          <w:p w14:paraId="357B5CA1" w14:textId="6362FD66" w:rsidR="001F5580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4" w:type="dxa"/>
          </w:tcPr>
          <w:p w14:paraId="67A01B40" w14:textId="77777777" w:rsidR="001F5580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11.09 - 12.09 </w:t>
            </w:r>
          </w:p>
          <w:p w14:paraId="589D52EB" w14:textId="0442675B" w:rsidR="001F5580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2682F7AF" w14:textId="0283C044" w:rsidR="001F5580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Очная</w:t>
            </w:r>
          </w:p>
        </w:tc>
        <w:tc>
          <w:tcPr>
            <w:tcW w:w="1559" w:type="dxa"/>
          </w:tcPr>
          <w:p w14:paraId="0964C726" w14:textId="0B8E9421" w:rsidR="001F5580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базе МБОУ СОШ №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Солнечный    </w:t>
            </w:r>
          </w:p>
        </w:tc>
      </w:tr>
      <w:tr w:rsidR="001F5580" w:rsidRPr="00982EA7" w14:paraId="03301962" w14:textId="77777777" w:rsidTr="00A550DE">
        <w:tc>
          <w:tcPr>
            <w:tcW w:w="14737" w:type="dxa"/>
            <w:gridSpan w:val="7"/>
            <w:shd w:val="clear" w:color="auto" w:fill="D5DCE4" w:themeFill="text2" w:themeFillTint="33"/>
          </w:tcPr>
          <w:p w14:paraId="7B583D2E" w14:textId="77777777" w:rsidR="001F5580" w:rsidRPr="009A0452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Профессионально-личностное развитие педагогов</w:t>
            </w:r>
          </w:p>
        </w:tc>
      </w:tr>
      <w:tr w:rsidR="001F5580" w:rsidRPr="00982EA7" w14:paraId="4F666DE6" w14:textId="77777777" w:rsidTr="00394EA6">
        <w:tc>
          <w:tcPr>
            <w:tcW w:w="738" w:type="dxa"/>
          </w:tcPr>
          <w:p w14:paraId="5CD819E4" w14:textId="0B344F79" w:rsidR="001F5580" w:rsidRPr="00982EA7" w:rsidRDefault="00CE1B3E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F55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153C79BF" w14:textId="77777777" w:rsidR="001F5580" w:rsidRPr="009A0452" w:rsidRDefault="001F5580" w:rsidP="001F558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A0452">
              <w:rPr>
                <w:rFonts w:ascii="Times New Roman" w:hAnsi="Times New Roman"/>
                <w:sz w:val="24"/>
                <w:szCs w:val="24"/>
              </w:rPr>
              <w:t>Педагогические работники, осуществляющие обучение по дополнительным общеобразовательным программам</w:t>
            </w:r>
          </w:p>
          <w:p w14:paraId="370C99DA" w14:textId="77777777" w:rsidR="001F5580" w:rsidRPr="009A0452" w:rsidRDefault="001F5580" w:rsidP="001F558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302A2771" w14:textId="79770666" w:rsidR="001F5580" w:rsidRPr="009A0452" w:rsidRDefault="001F5580" w:rsidP="001F55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Стрельченко Е.А., старший методист отдела педагогического дизайна ДПП</w:t>
            </w:r>
          </w:p>
        </w:tc>
        <w:tc>
          <w:tcPr>
            <w:tcW w:w="5244" w:type="dxa"/>
          </w:tcPr>
          <w:p w14:paraId="1C62FC87" w14:textId="50F33669" w:rsidR="001F5580" w:rsidRPr="009A0452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Использование современного учебного оборудования в центрах цифрового образования «IT-куб» и детских технопарках</w:t>
            </w:r>
          </w:p>
          <w:p w14:paraId="1C7E7833" w14:textId="77777777" w:rsidR="001F5580" w:rsidRPr="009A0452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9A0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Кванториум</w:t>
            </w:r>
            <w:proofErr w:type="spellEnd"/>
            <w:r w:rsidRPr="009A0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на базе общеобразовательных организаций</w:t>
            </w:r>
          </w:p>
          <w:p w14:paraId="3AD5F5FF" w14:textId="77777777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Государственная политика в образовании, цифровая трансформация образования, основы методического и организационного обеспечения реализации дополнительных общеобразовательных программ технической направленности в центрах цифрового образования «IT-КУБ», использование оборудования в центрах цифрового образования «IT-КУБ» при обучении программированию, при разработке VR/AR, приложений, при разработке мобильных приложений и робототехники. Использование оборудования технопарков «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» на базе общеобразовательных организаций.</w:t>
            </w:r>
          </w:p>
          <w:p w14:paraId="5BA32375" w14:textId="3D4B1DB1" w:rsidR="001F5580" w:rsidRPr="009A0452" w:rsidRDefault="001F5580" w:rsidP="001F5580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методическая разработка дополнительной общеобразовательной программы</w:t>
            </w:r>
          </w:p>
        </w:tc>
        <w:tc>
          <w:tcPr>
            <w:tcW w:w="1130" w:type="dxa"/>
          </w:tcPr>
          <w:p w14:paraId="1C942466" w14:textId="4C600F97" w:rsidR="001F5580" w:rsidRPr="00982EA7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4" w:type="dxa"/>
          </w:tcPr>
          <w:p w14:paraId="470DDDC7" w14:textId="0B0DC45F" w:rsidR="001F5580" w:rsidRPr="00982EA7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21.09-02.10</w:t>
            </w:r>
          </w:p>
        </w:tc>
        <w:tc>
          <w:tcPr>
            <w:tcW w:w="2121" w:type="dxa"/>
          </w:tcPr>
          <w:p w14:paraId="3B32C85C" w14:textId="77777777" w:rsidR="001F5580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ДОТ</w:t>
            </w:r>
          </w:p>
          <w:p w14:paraId="183DDDDC" w14:textId="77777777" w:rsidR="001F5580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1E53E" w14:textId="090C3AA9" w:rsidR="001F5580" w:rsidRPr="002E0165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5C48671" w14:textId="0CAE65EA" w:rsidR="001F5580" w:rsidRPr="00982EA7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1F5580" w:rsidRPr="00982EA7" w14:paraId="53FEBE8C" w14:textId="77777777" w:rsidTr="00394EA6">
        <w:tc>
          <w:tcPr>
            <w:tcW w:w="738" w:type="dxa"/>
          </w:tcPr>
          <w:p w14:paraId="469214CC" w14:textId="668742A5" w:rsidR="001F5580" w:rsidRDefault="00CE1B3E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F55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7A394074" w14:textId="017AA49B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Учителя начальной школы </w:t>
            </w:r>
            <w:r w:rsidR="00575867" w:rsidRPr="001F159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575867">
              <w:rPr>
                <w:rFonts w:ascii="Times New Roman" w:hAnsi="Times New Roman" w:cs="Times New Roman"/>
                <w:sz w:val="24"/>
                <w:szCs w:val="24"/>
              </w:rPr>
              <w:t>района им. Лазо</w:t>
            </w:r>
            <w:r w:rsidR="00575867" w:rsidRPr="009A0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6A9D67" w14:textId="77777777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52440" w14:textId="772CF177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Паневина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Г.Н., зав. кафедрой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ТиМО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, кандидат педагогических наук</w:t>
            </w:r>
          </w:p>
          <w:p w14:paraId="15EC8F0F" w14:textId="77777777" w:rsidR="001F5580" w:rsidRPr="009A0452" w:rsidRDefault="001F5580" w:rsidP="001F5580">
            <w:pPr>
              <w:pStyle w:val="Default"/>
              <w:rPr>
                <w:rFonts w:eastAsia="Times New Roman"/>
                <w:color w:val="auto"/>
              </w:rPr>
            </w:pPr>
            <w:r w:rsidRPr="009A0452">
              <w:rPr>
                <w:rFonts w:eastAsia="Times New Roman"/>
                <w:color w:val="auto"/>
              </w:rPr>
              <w:t xml:space="preserve">8 (4212) 46-14-22 </w:t>
            </w:r>
          </w:p>
          <w:p w14:paraId="2F38EF5E" w14:textId="63732944" w:rsidR="001F5580" w:rsidRPr="009A0452" w:rsidRDefault="001F5580" w:rsidP="001F5580">
            <w:pPr>
              <w:pStyle w:val="Default"/>
              <w:rPr>
                <w:rFonts w:eastAsia="Times New Roman"/>
                <w:color w:val="FF0000"/>
              </w:rPr>
            </w:pPr>
            <w:r w:rsidRPr="009A0452">
              <w:rPr>
                <w:rFonts w:eastAsia="Times New Roman"/>
                <w:color w:val="FF0000"/>
              </w:rPr>
              <w:t xml:space="preserve"> </w:t>
            </w:r>
          </w:p>
          <w:p w14:paraId="3643B67A" w14:textId="77777777" w:rsidR="001F5580" w:rsidRPr="009A0452" w:rsidRDefault="001F5580" w:rsidP="001F5580">
            <w:pPr>
              <w:pStyle w:val="Default"/>
              <w:rPr>
                <w:rFonts w:eastAsia="Times New Roman"/>
                <w:color w:val="auto"/>
              </w:rPr>
            </w:pPr>
          </w:p>
          <w:p w14:paraId="6D34BF15" w14:textId="10CA5000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EBC2B2E" w14:textId="77777777" w:rsidR="001F5580" w:rsidRPr="009A0452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курс внеурочной деятельности в начальной школе «Путешествие по Хабаровскому краю»</w:t>
            </w:r>
          </w:p>
          <w:p w14:paraId="73D15AC6" w14:textId="77777777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419460AE" w14:textId="77777777" w:rsidR="001F5580" w:rsidRPr="009A0452" w:rsidRDefault="001F5580" w:rsidP="001F5580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Концепция развития региональной ИОС и модель регионального содержания образования в начальной школе. </w:t>
            </w:r>
            <w:r w:rsidRPr="009A04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Углубление знаний, проектная деятельность и региональный компонент через курс внеурочной деятельности в начальной школе. 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Состав и методические особенности работы с региональный УМК региональным курсом внеурочной деятельности для 1 класса. 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Практическое моделирование занятий регионального курса.</w:t>
            </w:r>
          </w:p>
          <w:p w14:paraId="744DCBB3" w14:textId="77777777" w:rsidR="001F5580" w:rsidRPr="009A0452" w:rsidRDefault="001F5580" w:rsidP="001F5580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Стажировка на базе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апробационных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площадок регионального УМК.</w:t>
            </w:r>
          </w:p>
          <w:p w14:paraId="678C7FB8" w14:textId="77777777" w:rsidR="001F5580" w:rsidRPr="009A0452" w:rsidRDefault="001F5580" w:rsidP="001F5580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</w:p>
          <w:p w14:paraId="1B9374D4" w14:textId="140CB30D" w:rsidR="001F5580" w:rsidRPr="009A0452" w:rsidRDefault="001F5580" w:rsidP="001F5580">
            <w:pPr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Сценарий занятия регионального курса</w:t>
            </w:r>
          </w:p>
        </w:tc>
        <w:tc>
          <w:tcPr>
            <w:tcW w:w="1130" w:type="dxa"/>
          </w:tcPr>
          <w:p w14:paraId="02F5A796" w14:textId="463DC134" w:rsidR="001F5580" w:rsidRPr="004E5417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564" w:type="dxa"/>
          </w:tcPr>
          <w:p w14:paraId="252ACC4F" w14:textId="124C0E7F" w:rsidR="001F5580" w:rsidRPr="004E5417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7A521BBB" w14:textId="1985ADA4" w:rsidR="001F5580" w:rsidRPr="00947556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ECA99F" w14:textId="3AFED9DB" w:rsidR="001F5580" w:rsidRPr="004E5417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14:paraId="5457043E" w14:textId="491BADDF" w:rsidR="001F5580" w:rsidRPr="001F1597" w:rsidRDefault="001F5580" w:rsidP="001F55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базе </w:t>
            </w:r>
            <w:r w:rsidR="005758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77F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F159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575867">
              <w:rPr>
                <w:rFonts w:ascii="Times New Roman" w:hAnsi="Times New Roman" w:cs="Times New Roman"/>
                <w:sz w:val="24"/>
                <w:szCs w:val="24"/>
              </w:rPr>
              <w:t xml:space="preserve"> им. Лазо</w:t>
            </w:r>
          </w:p>
          <w:p w14:paraId="13342F14" w14:textId="03D54672" w:rsidR="001F5580" w:rsidRPr="004E5417" w:rsidRDefault="001F5580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277E" w:rsidRPr="00982EA7" w14:paraId="31DA6AB0" w14:textId="77777777" w:rsidTr="00B7277E">
        <w:tc>
          <w:tcPr>
            <w:tcW w:w="14737" w:type="dxa"/>
            <w:gridSpan w:val="7"/>
            <w:shd w:val="clear" w:color="auto" w:fill="D9E2F3" w:themeFill="accent1" w:themeFillTint="33"/>
          </w:tcPr>
          <w:p w14:paraId="4DFB0422" w14:textId="369AFD73" w:rsidR="00B7277E" w:rsidRDefault="00B7277E" w:rsidP="001F558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Самоопределение и профессиональная ориентация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обучающихся</w:t>
            </w:r>
          </w:p>
        </w:tc>
      </w:tr>
      <w:tr w:rsidR="00B7277E" w:rsidRPr="00982EA7" w14:paraId="39EB31AC" w14:textId="77777777" w:rsidTr="00B7277E">
        <w:trPr>
          <w:trHeight w:val="2140"/>
        </w:trPr>
        <w:tc>
          <w:tcPr>
            <w:tcW w:w="738" w:type="dxa"/>
          </w:tcPr>
          <w:p w14:paraId="56E8C414" w14:textId="2AF3C541" w:rsidR="00B7277E" w:rsidRDefault="00CE1B3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B7277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65"/>
            </w:tblGrid>
            <w:tr w:rsidR="00B7277E" w:rsidRPr="00F8401B" w14:paraId="4B787305" w14:textId="77777777" w:rsidTr="004814B7">
              <w:trPr>
                <w:trHeight w:val="505"/>
              </w:trPr>
              <w:tc>
                <w:tcPr>
                  <w:tcW w:w="2365" w:type="dxa"/>
                </w:tcPr>
                <w:p w14:paraId="6D1DF50F" w14:textId="77777777" w:rsidR="00B7277E" w:rsidRDefault="00B7277E" w:rsidP="00B7277E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</w:t>
                  </w:r>
                  <w:r w:rsidRPr="00F8401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едагогические работники, педагоги дополнительного образования </w:t>
                  </w:r>
                </w:p>
                <w:p w14:paraId="4373D1D6" w14:textId="77777777" w:rsidR="00B7277E" w:rsidRDefault="00B7277E" w:rsidP="00B7277E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4D45D369" w14:textId="77777777" w:rsidR="00B7277E" w:rsidRPr="00441A8B" w:rsidRDefault="00B7277E" w:rsidP="00B7277E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41A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Слободенюк</w:t>
                  </w:r>
                  <w:proofErr w:type="spellEnd"/>
                  <w:r w:rsidRPr="00441A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Я.А.,</w:t>
                  </w:r>
                </w:p>
                <w:p w14:paraId="16E788D1" w14:textId="0ACC46BA" w:rsidR="00B7277E" w:rsidRPr="00F8401B" w:rsidRDefault="00B7277E" w:rsidP="00B7277E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1A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начальник отдела развития образовательных инициатив и программ сотрудничества</w:t>
                  </w:r>
                </w:p>
              </w:tc>
            </w:tr>
          </w:tbl>
          <w:p w14:paraId="3AB70636" w14:textId="77777777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001F295E" w14:textId="0F598147" w:rsidR="00B7277E" w:rsidRDefault="00B7277E" w:rsidP="008263D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7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школьных и молодежных медиацентров</w:t>
            </w:r>
          </w:p>
          <w:p w14:paraId="229F8A6B" w14:textId="77777777" w:rsidR="00B7277E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В программе: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</w:p>
          <w:p w14:paraId="5ED96F4E" w14:textId="5651FE8F" w:rsidR="00B7277E" w:rsidRPr="00B7277E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7277E">
              <w:rPr>
                <w:rFonts w:ascii="Times New Roman" w:hAnsi="Times New Roman" w:cs="Times New Roman"/>
                <w:sz w:val="24"/>
                <w:szCs w:val="24"/>
              </w:rPr>
              <w:t>Создание школьного медиацентра для реализации творческого потенциала обучающихся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019"/>
            </w:tblGrid>
            <w:tr w:rsidR="00B7277E" w:rsidRPr="0033451F" w14:paraId="2599E816" w14:textId="77777777" w:rsidTr="004814B7">
              <w:trPr>
                <w:trHeight w:val="1315"/>
              </w:trPr>
              <w:tc>
                <w:tcPr>
                  <w:tcW w:w="3019" w:type="dxa"/>
                </w:tcPr>
                <w:p w14:paraId="7501E86D" w14:textId="77777777" w:rsidR="00B7277E" w:rsidRDefault="00B7277E" w:rsidP="00B7277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i/>
                      <w:iCs/>
                      <w:kern w:val="0"/>
                      <w:sz w:val="24"/>
                      <w:szCs w:val="24"/>
                      <w:u w:val="single"/>
                      <w:lang w:eastAsia="ru-RU"/>
                      <w14:ligatures w14:val="none"/>
                    </w:rPr>
                  </w:pPr>
                  <w:r w:rsidRPr="00B7277E">
                    <w:rPr>
                      <w:rFonts w:ascii="Times New Roman" w:eastAsia="Calibri" w:hAnsi="Times New Roman" w:cs="Times New Roman"/>
                      <w:bCs/>
                      <w:i/>
                      <w:iCs/>
                      <w:kern w:val="0"/>
                      <w:sz w:val="24"/>
                      <w:szCs w:val="24"/>
                      <w:u w:val="single"/>
                      <w:lang w:eastAsia="ru-RU"/>
                      <w14:ligatures w14:val="none"/>
                    </w:rPr>
                    <w:t>Продукт</w:t>
                  </w:r>
                  <w:r>
                    <w:rPr>
                      <w:rFonts w:ascii="Times New Roman" w:eastAsia="Calibri" w:hAnsi="Times New Roman" w:cs="Times New Roman"/>
                      <w:bCs/>
                      <w:i/>
                      <w:iCs/>
                      <w:kern w:val="0"/>
                      <w:sz w:val="24"/>
                      <w:szCs w:val="24"/>
                      <w:u w:val="single"/>
                      <w:lang w:eastAsia="ru-RU"/>
                      <w14:ligatures w14:val="none"/>
                    </w:rPr>
                    <w:t>:</w:t>
                  </w:r>
                </w:p>
                <w:p w14:paraId="49FA624C" w14:textId="67EFE074" w:rsidR="00B7277E" w:rsidRPr="0033451F" w:rsidRDefault="00B7277E" w:rsidP="00B72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 w:rsidRPr="00B7277E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 xml:space="preserve">Чек лист создания </w:t>
                  </w:r>
                  <w:r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м</w:t>
                  </w:r>
                  <w:r w:rsidRPr="00B7277E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едиацентра</w:t>
                  </w:r>
                </w:p>
              </w:tc>
            </w:tr>
          </w:tbl>
          <w:p w14:paraId="1A762262" w14:textId="77777777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</w:tcPr>
          <w:p w14:paraId="4111B822" w14:textId="482F5D69" w:rsidR="00B7277E" w:rsidRPr="005475B4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64" w:type="dxa"/>
          </w:tcPr>
          <w:p w14:paraId="5FD1C279" w14:textId="26E10600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24.09-07.10</w:t>
            </w:r>
          </w:p>
        </w:tc>
        <w:tc>
          <w:tcPr>
            <w:tcW w:w="2121" w:type="dxa"/>
          </w:tcPr>
          <w:p w14:paraId="0D1E78CC" w14:textId="310F8BBF" w:rsidR="00B7277E" w:rsidRPr="00947556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с применением 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ДОТ</w:t>
            </w:r>
          </w:p>
        </w:tc>
        <w:tc>
          <w:tcPr>
            <w:tcW w:w="1559" w:type="dxa"/>
          </w:tcPr>
          <w:p w14:paraId="650CDF9B" w14:textId="0C9E6954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B7277E" w:rsidRPr="00982EA7" w14:paraId="6A52D9F7" w14:textId="77777777" w:rsidTr="00A550DE">
        <w:tc>
          <w:tcPr>
            <w:tcW w:w="14737" w:type="dxa"/>
            <w:gridSpan w:val="7"/>
            <w:shd w:val="clear" w:color="auto" w:fill="D5DCE4" w:themeFill="text2" w:themeFillTint="33"/>
          </w:tcPr>
          <w:p w14:paraId="08ACDACF" w14:textId="351589F5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детей в дошкольных образовательных организациях</w:t>
            </w:r>
          </w:p>
        </w:tc>
      </w:tr>
      <w:tr w:rsidR="00B7277E" w:rsidRPr="00982EA7" w14:paraId="152CAFEE" w14:textId="77777777" w:rsidTr="00243A10">
        <w:tc>
          <w:tcPr>
            <w:tcW w:w="738" w:type="dxa"/>
          </w:tcPr>
          <w:p w14:paraId="5B5FDCB3" w14:textId="6B482BE0" w:rsidR="00B7277E" w:rsidRDefault="00CE1B3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B7277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099E1263" w14:textId="25B4E96C" w:rsidR="00B7277E" w:rsidRPr="009A0452" w:rsidRDefault="00B7277E" w:rsidP="00B7277E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Педагогические и руководящие работники ДОО</w:t>
            </w:r>
          </w:p>
          <w:p w14:paraId="286B9054" w14:textId="77777777" w:rsidR="00B7277E" w:rsidRPr="009A0452" w:rsidRDefault="00B7277E" w:rsidP="00B7277E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41278" w14:textId="52EE3F00" w:rsidR="00B7277E" w:rsidRPr="009A0452" w:rsidRDefault="00B7277E" w:rsidP="00B7277E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Ярославцева В.Г., ст. методист отдела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ДиНО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A29606" w14:textId="1DCDDD05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(4212) 46-51-75</w:t>
            </w:r>
          </w:p>
        </w:tc>
        <w:tc>
          <w:tcPr>
            <w:tcW w:w="5244" w:type="dxa"/>
          </w:tcPr>
          <w:p w14:paraId="7DA4D22B" w14:textId="07781CC8" w:rsidR="00B7277E" w:rsidRPr="009A0452" w:rsidRDefault="00B7277E" w:rsidP="00B7277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Просвещение родителей (законных представителей) детей младенческого, раннего и дошкольного возрастов в дошкольной образовательной организации</w:t>
            </w:r>
          </w:p>
          <w:p w14:paraId="5997B8AB" w14:textId="77777777" w:rsidR="00B7277E" w:rsidRPr="009A0452" w:rsidRDefault="00B7277E" w:rsidP="00B7277E">
            <w:pPr>
              <w:spacing w:after="0" w:line="240" w:lineRule="exact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1FB528" w14:textId="51191C0A" w:rsidR="00B7277E" w:rsidRPr="009A0452" w:rsidRDefault="00B7277E" w:rsidP="00B7277E">
            <w:pPr>
              <w:spacing w:after="0" w:line="240" w:lineRule="exact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Представлены темы просвещения родителей, синхронизированные с направлениями просветительской деятельности ФОП ДО, актуальные формы работы. </w:t>
            </w:r>
          </w:p>
          <w:p w14:paraId="0362133D" w14:textId="56758AFC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план работы по просвещению родителей на квартал, цифровой продукт.</w:t>
            </w:r>
          </w:p>
        </w:tc>
        <w:tc>
          <w:tcPr>
            <w:tcW w:w="1130" w:type="dxa"/>
          </w:tcPr>
          <w:p w14:paraId="6488C155" w14:textId="7661BC03" w:rsidR="00B7277E" w:rsidRPr="00982EA7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4" w:type="dxa"/>
          </w:tcPr>
          <w:p w14:paraId="1E76B075" w14:textId="5021E982" w:rsidR="00B7277E" w:rsidRDefault="00B7277E" w:rsidP="00B7277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9-25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2C21032B" w14:textId="77777777" w:rsidR="00B7277E" w:rsidRDefault="00B7277E" w:rsidP="00B7277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00150" w14:textId="0DA3C941" w:rsidR="00B7277E" w:rsidRDefault="00B7277E" w:rsidP="00B7277E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3CAF14E2" w14:textId="77777777" w:rsidR="00B7277E" w:rsidRPr="00A77FCC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FCC">
              <w:rPr>
                <w:rFonts w:ascii="Times New Roman" w:hAnsi="Times New Roman" w:cs="Times New Roman"/>
                <w:sz w:val="24"/>
                <w:szCs w:val="24"/>
              </w:rPr>
              <w:t xml:space="preserve">2 часа в формате онлайн на платформе </w:t>
            </w:r>
            <w:proofErr w:type="spellStart"/>
            <w:r w:rsidRPr="00A77FC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  <w:p w14:paraId="77EF3E25" w14:textId="23C0EC22" w:rsidR="00B7277E" w:rsidRPr="008A7100" w:rsidRDefault="00B7277E" w:rsidP="00B7277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FCC">
              <w:rPr>
                <w:rFonts w:ascii="Times New Roman" w:hAnsi="Times New Roman" w:cs="Times New Roman"/>
                <w:sz w:val="24"/>
                <w:szCs w:val="24"/>
              </w:rPr>
              <w:t>c 13.30 до 15.00</w:t>
            </w:r>
          </w:p>
          <w:p w14:paraId="6D6DC03A" w14:textId="77777777" w:rsidR="00B7277E" w:rsidRPr="00982EA7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267475EC" w14:textId="6B9FD2EA" w:rsidR="00B7277E" w:rsidRPr="00982EA7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ДОТ</w:t>
            </w:r>
          </w:p>
        </w:tc>
        <w:tc>
          <w:tcPr>
            <w:tcW w:w="1559" w:type="dxa"/>
          </w:tcPr>
          <w:p w14:paraId="5CDC9428" w14:textId="03410919" w:rsidR="00B7277E" w:rsidRPr="00982EA7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B7277E" w:rsidRPr="00982EA7" w14:paraId="17068A8C" w14:textId="77777777" w:rsidTr="00243A10">
        <w:tc>
          <w:tcPr>
            <w:tcW w:w="738" w:type="dxa"/>
          </w:tcPr>
          <w:p w14:paraId="42C0480C" w14:textId="61DA9179" w:rsidR="00B7277E" w:rsidRDefault="00CE1B3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B7277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6774813B" w14:textId="77777777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</w:rPr>
              <w:t xml:space="preserve">Воспитатели дошкольных образовательных организаций </w:t>
            </w:r>
            <w:r w:rsidRPr="001F159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им. Лазо</w:t>
            </w:r>
            <w:r w:rsidRPr="009A0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C4A47AC" w14:textId="0330F799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5BFE03" w14:textId="1F5CD5A1" w:rsidR="00B7277E" w:rsidRPr="009A0452" w:rsidRDefault="00B7277E" w:rsidP="00B7277E">
            <w:pPr>
              <w:spacing w:after="0" w:line="240" w:lineRule="exact"/>
              <w:ind w:right="57"/>
              <w:rPr>
                <w:rFonts w:ascii="Times New Roman" w:hAnsi="Times New Roman" w:cs="Times New Roman"/>
              </w:rPr>
            </w:pPr>
            <w:r w:rsidRPr="009A0452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46FCEB5" w14:textId="77777777" w:rsidR="00B7277E" w:rsidRPr="009A0452" w:rsidRDefault="00B7277E" w:rsidP="00B7277E">
            <w:pPr>
              <w:spacing w:after="0" w:line="240" w:lineRule="exact"/>
              <w:ind w:right="57"/>
              <w:rPr>
                <w:rFonts w:ascii="Times New Roman" w:hAnsi="Times New Roman" w:cs="Times New Roman"/>
              </w:rPr>
            </w:pPr>
          </w:p>
          <w:p w14:paraId="3B2C8D9C" w14:textId="77777777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</w:rPr>
            </w:pPr>
            <w:proofErr w:type="spellStart"/>
            <w:r w:rsidRPr="009A0452">
              <w:rPr>
                <w:rFonts w:ascii="Times New Roman" w:hAnsi="Times New Roman" w:cs="Times New Roman"/>
              </w:rPr>
              <w:t>Паневина</w:t>
            </w:r>
            <w:proofErr w:type="spellEnd"/>
            <w:r w:rsidRPr="009A0452">
              <w:rPr>
                <w:rFonts w:ascii="Times New Roman" w:hAnsi="Times New Roman" w:cs="Times New Roman"/>
              </w:rPr>
              <w:t xml:space="preserve"> Г. Н., зав. кафедрой </w:t>
            </w:r>
            <w:proofErr w:type="spellStart"/>
            <w:r w:rsidRPr="009A0452">
              <w:rPr>
                <w:rFonts w:ascii="Times New Roman" w:hAnsi="Times New Roman" w:cs="Times New Roman"/>
              </w:rPr>
              <w:t>ТиМО</w:t>
            </w:r>
            <w:proofErr w:type="spellEnd"/>
            <w:r w:rsidRPr="009A0452">
              <w:rPr>
                <w:rFonts w:ascii="Times New Roman" w:hAnsi="Times New Roman" w:cs="Times New Roman"/>
              </w:rPr>
              <w:t xml:space="preserve">, </w:t>
            </w:r>
            <w:r w:rsidRPr="009A0452">
              <w:rPr>
                <w:rFonts w:ascii="Times New Roman" w:hAnsi="Times New Roman" w:cs="Times New Roman"/>
              </w:rPr>
              <w:lastRenderedPageBreak/>
              <w:t>кандидат педагогических наук</w:t>
            </w:r>
          </w:p>
          <w:p w14:paraId="37416F51" w14:textId="77777777" w:rsidR="00B7277E" w:rsidRPr="009A0452" w:rsidRDefault="00B7277E" w:rsidP="00B7277E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9A0452">
              <w:rPr>
                <w:rFonts w:eastAsia="Times New Roman"/>
                <w:color w:val="auto"/>
                <w:sz w:val="22"/>
                <w:szCs w:val="22"/>
              </w:rPr>
              <w:t xml:space="preserve">8 (4212) 46-14-22 </w:t>
            </w:r>
          </w:p>
          <w:p w14:paraId="6598C61B" w14:textId="56F0CDC3" w:rsidR="00B7277E" w:rsidRPr="009A0452" w:rsidRDefault="00B7277E" w:rsidP="00B7277E">
            <w:pPr>
              <w:pStyle w:val="Default"/>
              <w:rPr>
                <w:rFonts w:eastAsia="Times New Roman"/>
                <w:color w:val="FF0000"/>
              </w:rPr>
            </w:pPr>
            <w:r w:rsidRPr="009A0452">
              <w:rPr>
                <w:rFonts w:eastAsia="Times New Roman"/>
                <w:color w:val="FF0000"/>
              </w:rPr>
              <w:t xml:space="preserve"> </w:t>
            </w:r>
          </w:p>
        </w:tc>
        <w:tc>
          <w:tcPr>
            <w:tcW w:w="5244" w:type="dxa"/>
          </w:tcPr>
          <w:p w14:paraId="2CFA49CE" w14:textId="77777777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A0452">
              <w:rPr>
                <w:rFonts w:ascii="Times New Roman" w:hAnsi="Times New Roman" w:cs="Times New Roman"/>
                <w:b/>
              </w:rPr>
              <w:lastRenderedPageBreak/>
              <w:t>Формирование краеведческой грамотности у дошкольников</w:t>
            </w:r>
          </w:p>
          <w:p w14:paraId="18EE34FC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05737686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Концепция развития региональной ИОС и содержание регионального содержания образования в ДОУ. </w:t>
            </w:r>
          </w:p>
          <w:p w14:paraId="3996B764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Содержание и методика освоения программы регионального курса для дошкольника.</w:t>
            </w:r>
          </w:p>
          <w:p w14:paraId="66064075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Состав и особенности работы с учебными и наглядными пособиями (дидактический 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 и игры, рабочие листы,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спилс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-карта и т.д.).</w:t>
            </w:r>
          </w:p>
          <w:p w14:paraId="18E3AD23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Практическое моделирование занятий регионального курса.</w:t>
            </w:r>
          </w:p>
          <w:p w14:paraId="7175C904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Стажировка на базе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апробационной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площадки регионального УМК.</w:t>
            </w:r>
          </w:p>
          <w:p w14:paraId="4EAD8C39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</w:p>
          <w:p w14:paraId="30F4DA2B" w14:textId="72E94497" w:rsidR="00B7277E" w:rsidRPr="009A0452" w:rsidRDefault="00B7277E" w:rsidP="00B7277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Сценарий занятия регионального содержания</w:t>
            </w:r>
          </w:p>
        </w:tc>
        <w:tc>
          <w:tcPr>
            <w:tcW w:w="1130" w:type="dxa"/>
          </w:tcPr>
          <w:p w14:paraId="79F9458B" w14:textId="77777777" w:rsidR="00B7277E" w:rsidRPr="005475B4" w:rsidRDefault="00B7277E" w:rsidP="00B7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  <w:p w14:paraId="3C626DBA" w14:textId="77777777" w:rsidR="00B7277E" w:rsidRPr="008A7100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14:paraId="271844B3" w14:textId="2E73A594" w:rsidR="00B7277E" w:rsidRDefault="00B7277E" w:rsidP="00B7277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44A5C95C" w14:textId="7B2897B0" w:rsidR="00B7277E" w:rsidRPr="00947556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2AA2DE" w14:textId="77777777" w:rsidR="00B7277E" w:rsidRPr="005475B4" w:rsidRDefault="00B7277E" w:rsidP="00B7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B6ED53" w14:textId="77777777" w:rsidR="00B7277E" w:rsidRPr="005475B4" w:rsidRDefault="00B7277E" w:rsidP="00B7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04F7B" w14:textId="77777777" w:rsidR="00B7277E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974848" w14:textId="561AF1B6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базе </w:t>
            </w:r>
            <w:r w:rsidRPr="001F159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им. Лазо</w:t>
            </w:r>
          </w:p>
          <w:p w14:paraId="40E8FC01" w14:textId="62B7A529" w:rsidR="00B7277E" w:rsidRPr="001F1597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61453" w14:textId="0BFB4093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277E" w:rsidRPr="00982EA7" w14:paraId="46AD31B1" w14:textId="77777777" w:rsidTr="00243A10">
        <w:tc>
          <w:tcPr>
            <w:tcW w:w="738" w:type="dxa"/>
          </w:tcPr>
          <w:p w14:paraId="0D48086A" w14:textId="741A34F2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1B3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2C2FFBF7" w14:textId="78E4A866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дошкольных образовательных организаций  </w:t>
            </w:r>
          </w:p>
          <w:p w14:paraId="47E20933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7B488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Паневина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Г. Н., зав. кафедрой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ТиМО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, кандидат педагогических наук</w:t>
            </w:r>
          </w:p>
          <w:p w14:paraId="0225986E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8 (4212) 46-14-22 </w:t>
            </w:r>
          </w:p>
          <w:p w14:paraId="77557153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E9744B" w14:textId="77777777" w:rsidR="00B7277E" w:rsidRPr="009A0452" w:rsidRDefault="00B7277E" w:rsidP="00B7277E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  <w:p w14:paraId="1F77772B" w14:textId="77777777" w:rsidR="00B7277E" w:rsidRPr="009A0452" w:rsidRDefault="00B7277E" w:rsidP="00B7277E">
            <w:pPr>
              <w:spacing w:after="0" w:line="240" w:lineRule="exact"/>
              <w:ind w:right="57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14:paraId="4E1F2475" w14:textId="77777777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A0452">
              <w:rPr>
                <w:rFonts w:ascii="Times New Roman" w:hAnsi="Times New Roman" w:cs="Times New Roman"/>
                <w:b/>
              </w:rPr>
              <w:t>Формирование краеведческой грамотности у дошкольников</w:t>
            </w:r>
          </w:p>
          <w:p w14:paraId="1BC673B9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2752442B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Концепция развития региональной ИОС и содержание регионального содержания образования в ДОУ. </w:t>
            </w:r>
          </w:p>
          <w:p w14:paraId="1A0DF5CC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Содержание и методика освоения программы регионального курса для дошкольника.</w:t>
            </w:r>
          </w:p>
          <w:p w14:paraId="249B5439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Состав и особенности работы с учебными и наглядными пособиями (дидактический материал и игры, рабочие листы,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спилс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-карта и т.д.).</w:t>
            </w:r>
          </w:p>
          <w:p w14:paraId="75FAE2A0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Практическое моделирование занятий регионального курса.</w:t>
            </w:r>
          </w:p>
          <w:p w14:paraId="34D4FEC0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Стажировка на базе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апробационной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площадки регионального УМК.</w:t>
            </w:r>
          </w:p>
          <w:p w14:paraId="6A3DD182" w14:textId="77777777" w:rsidR="00B7277E" w:rsidRPr="009A0452" w:rsidRDefault="00B7277E" w:rsidP="00B7277E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</w:p>
          <w:p w14:paraId="452369FD" w14:textId="609B462F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Сценарий занятия регионального содержания</w:t>
            </w:r>
          </w:p>
        </w:tc>
        <w:tc>
          <w:tcPr>
            <w:tcW w:w="1130" w:type="dxa"/>
          </w:tcPr>
          <w:p w14:paraId="3FE070BC" w14:textId="77777777" w:rsidR="00B7277E" w:rsidRPr="005475B4" w:rsidRDefault="00B7277E" w:rsidP="00B7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7AA5DFAE" w14:textId="77777777" w:rsidR="00B7277E" w:rsidRPr="005475B4" w:rsidRDefault="00B7277E" w:rsidP="00B7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14:paraId="48830F12" w14:textId="5D1BD83D" w:rsidR="00B7277E" w:rsidRDefault="00B7277E" w:rsidP="00B7277E">
            <w:pPr>
              <w:spacing w:after="0" w:line="240" w:lineRule="exact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9-18.09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7A3B0915" w14:textId="77777777" w:rsidR="00B7277E" w:rsidRPr="00947556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D85ADF" w14:textId="77777777" w:rsidR="00B7277E" w:rsidRPr="005475B4" w:rsidRDefault="00B7277E" w:rsidP="00B7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22FAC0" w14:textId="77777777" w:rsidR="00B7277E" w:rsidRPr="005475B4" w:rsidRDefault="00B7277E" w:rsidP="00B7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5FEED" w14:textId="77777777" w:rsidR="00B7277E" w:rsidRPr="00947556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71BEB0" w14:textId="0365BB95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На базе ДОУ № 196 г. Хабаровск </w:t>
            </w:r>
          </w:p>
        </w:tc>
      </w:tr>
      <w:tr w:rsidR="00B7277E" w:rsidRPr="00982EA7" w14:paraId="785A0D39" w14:textId="77777777" w:rsidTr="00A550DE">
        <w:tc>
          <w:tcPr>
            <w:tcW w:w="14737" w:type="dxa"/>
            <w:gridSpan w:val="7"/>
            <w:shd w:val="clear" w:color="auto" w:fill="D5DCE4" w:themeFill="text2" w:themeFillTint="33"/>
          </w:tcPr>
          <w:p w14:paraId="44291D69" w14:textId="2FCB8045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Обновление содержания и технологий дополнительного образования детей</w:t>
            </w:r>
          </w:p>
        </w:tc>
      </w:tr>
      <w:tr w:rsidR="00B7277E" w:rsidRPr="00982EA7" w14:paraId="6CD63C4A" w14:textId="77777777" w:rsidTr="00243A10">
        <w:tc>
          <w:tcPr>
            <w:tcW w:w="738" w:type="dxa"/>
          </w:tcPr>
          <w:p w14:paraId="72480B0A" w14:textId="15CFBDA3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1B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6332212E" w14:textId="4BB8367F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/>
                <w:sz w:val="24"/>
                <w:szCs w:val="24"/>
              </w:rPr>
              <w:t>Педагоги дополнительного образования</w:t>
            </w:r>
            <w:r w:rsidRPr="009A04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реализующие программу «Шахматы»</w:t>
            </w:r>
          </w:p>
          <w:p w14:paraId="750F7E2D" w14:textId="77777777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4098C92" w14:textId="23A7E3C9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A0452">
              <w:rPr>
                <w:rFonts w:ascii="Times New Roman" w:eastAsia="Times New Roman" w:hAnsi="Times New Roman"/>
                <w:sz w:val="24"/>
                <w:szCs w:val="24"/>
              </w:rPr>
              <w:t>Вичканова</w:t>
            </w:r>
            <w:proofErr w:type="spellEnd"/>
            <w:r w:rsidRPr="009A0452">
              <w:rPr>
                <w:rFonts w:ascii="Times New Roman" w:eastAsia="Times New Roman" w:hAnsi="Times New Roman"/>
                <w:sz w:val="24"/>
                <w:szCs w:val="24"/>
              </w:rPr>
              <w:t xml:space="preserve"> О.Ф. заведующий кафедрой педагогики и психологии, </w:t>
            </w:r>
          </w:p>
          <w:p w14:paraId="5D62AD5B" w14:textId="6F33AC6A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/>
                <w:sz w:val="24"/>
                <w:szCs w:val="24"/>
              </w:rPr>
              <w:t xml:space="preserve">кандидат педагогических наук  </w:t>
            </w:r>
          </w:p>
          <w:p w14:paraId="50DC607D" w14:textId="2DA1609D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04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тел.: 8 914 156 03 59</w:t>
            </w:r>
          </w:p>
        </w:tc>
        <w:tc>
          <w:tcPr>
            <w:tcW w:w="5244" w:type="dxa"/>
          </w:tcPr>
          <w:p w14:paraId="230437BC" w14:textId="08662B36" w:rsidR="00B7277E" w:rsidRPr="009A0452" w:rsidRDefault="00CE1B3E" w:rsidP="00B727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E1B3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Теоретические и методические основы преподавания курса «Шахматы» в образовательных организациях</w:t>
            </w:r>
          </w:p>
          <w:p w14:paraId="73DAF2D2" w14:textId="77777777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</w:pPr>
            <w:r w:rsidRPr="009A0452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1F62466F" w14:textId="64861035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A04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ормативная и правовая основа реализации программ дополнительного образования, знакомство с модельной программой «Шахматы для начинающих», проектирование собственной программы, организация соревнований по шахматам, судейство, мастер-класс от лучших преподавателей Хабаровского края, воспитание на занятия по шахматам. </w:t>
            </w:r>
          </w:p>
          <w:p w14:paraId="79A94AAE" w14:textId="77777777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Продукт:</w:t>
            </w:r>
            <w:r w:rsidRPr="009A04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316E7DF1" w14:textId="019D4A16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Проект программы по шахматам.</w:t>
            </w:r>
            <w:r w:rsidRPr="009A0452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9A0452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130" w:type="dxa"/>
          </w:tcPr>
          <w:p w14:paraId="76E25AEB" w14:textId="47673154" w:rsidR="00B7277E" w:rsidRPr="00F8401B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64" w:type="dxa"/>
          </w:tcPr>
          <w:p w14:paraId="69441E30" w14:textId="754703DB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28.09-10.10</w:t>
            </w:r>
          </w:p>
          <w:p w14:paraId="406BE264" w14:textId="77777777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5075A5" w14:textId="548B5C84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очный этап</w:t>
            </w:r>
          </w:p>
          <w:p w14:paraId="5043A26D" w14:textId="01692480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28.09</w:t>
            </w:r>
            <w:r w:rsidRPr="00F8401B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02.10;</w:t>
            </w:r>
          </w:p>
          <w:p w14:paraId="39A9EF3C" w14:textId="77777777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71F0E9" w14:textId="3DB6959D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дистант</w:t>
            </w:r>
            <w:proofErr w:type="spellEnd"/>
          </w:p>
          <w:p w14:paraId="64C6D770" w14:textId="1BC64073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03.09-10.10</w:t>
            </w:r>
          </w:p>
        </w:tc>
        <w:tc>
          <w:tcPr>
            <w:tcW w:w="2121" w:type="dxa"/>
          </w:tcPr>
          <w:p w14:paraId="3B43DD72" w14:textId="335C824F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F8401B">
              <w:rPr>
                <w:rFonts w:ascii="Times New Roman" w:eastAsia="Times New Roman" w:hAnsi="Times New Roman"/>
                <w:sz w:val="24"/>
                <w:szCs w:val="24"/>
              </w:rPr>
              <w:t>чн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о-заочная с применением ДОТ</w:t>
            </w:r>
          </w:p>
        </w:tc>
        <w:tc>
          <w:tcPr>
            <w:tcW w:w="1559" w:type="dxa"/>
          </w:tcPr>
          <w:p w14:paraId="35933E9F" w14:textId="061A715E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ХК ИРО</w:t>
            </w:r>
          </w:p>
        </w:tc>
      </w:tr>
      <w:tr w:rsidR="00B7277E" w:rsidRPr="00982EA7" w14:paraId="328116EB" w14:textId="77777777" w:rsidTr="00A550DE">
        <w:tc>
          <w:tcPr>
            <w:tcW w:w="14737" w:type="dxa"/>
            <w:gridSpan w:val="7"/>
            <w:shd w:val="clear" w:color="auto" w:fill="D5DCE4" w:themeFill="text2" w:themeFillTint="33"/>
          </w:tcPr>
          <w:p w14:paraId="350240EA" w14:textId="240EC1CF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Инновационная деятельность</w:t>
            </w:r>
          </w:p>
        </w:tc>
      </w:tr>
      <w:tr w:rsidR="00B7277E" w:rsidRPr="00982EA7" w14:paraId="47071646" w14:textId="77777777" w:rsidTr="00A550DE">
        <w:tc>
          <w:tcPr>
            <w:tcW w:w="738" w:type="dxa"/>
          </w:tcPr>
          <w:p w14:paraId="169C9749" w14:textId="7B6A4415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1B3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  <w:shd w:val="clear" w:color="auto" w:fill="FFFFFF"/>
          </w:tcPr>
          <w:p w14:paraId="0818222A" w14:textId="7A654065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Учителя, преподаватели, мастера производственного обучения, методисты</w:t>
            </w:r>
          </w:p>
          <w:p w14:paraId="0A63FE97" w14:textId="77777777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6491E1" w14:textId="03BD1609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 w:cs="Times New Roman"/>
                <w:sz w:val="24"/>
                <w:szCs w:val="24"/>
              </w:rPr>
              <w:t>Кузнецова Д.С.,</w:t>
            </w:r>
            <w:r w:rsidRPr="009A045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начальник отдела развития инновационной и научно-исследовательской работы, кандидат социологических наук</w:t>
            </w:r>
          </w:p>
        </w:tc>
        <w:tc>
          <w:tcPr>
            <w:tcW w:w="5244" w:type="dxa"/>
            <w:shd w:val="clear" w:color="auto" w:fill="FFFFFF"/>
            <w:vAlign w:val="center"/>
          </w:tcPr>
          <w:p w14:paraId="20DBDAFB" w14:textId="77777777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Дальневосточная школа автора как технология академического роста педагога</w:t>
            </w:r>
          </w:p>
          <w:p w14:paraId="2D6CA3B4" w14:textId="77777777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3D2DB7" w14:textId="3BD10609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  <w:r w:rsidRPr="009A04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публицистические и научные жанры оформления педагогического опыта: от доклада до статьи. Педагогическое эссе. Пресс-релиз: от задумки до оформления. Научная статья: форма и жанр, структура статьи. Библиографическая ссылка: правила и помощники для оформления. Цитирование и речевое оформление научного текста. Электронные библиотеки как универсальные помощники. Статья под ключ: 10 алгоритмических шагов для формирования умений по написанию научной статьи. Антиплагиат и авторское право.</w:t>
            </w:r>
            <w:r w:rsidRPr="009A045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A0452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9A04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индивидуальная научная статья по обобщению опыта и педагогическое эссе.</w:t>
            </w:r>
          </w:p>
        </w:tc>
        <w:tc>
          <w:tcPr>
            <w:tcW w:w="1130" w:type="dxa"/>
            <w:shd w:val="clear" w:color="auto" w:fill="FFFFFF"/>
          </w:tcPr>
          <w:p w14:paraId="2F0FC28A" w14:textId="5CE15259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64" w:type="dxa"/>
            <w:shd w:val="clear" w:color="auto" w:fill="FFFFFF"/>
          </w:tcPr>
          <w:p w14:paraId="0AA6E1C2" w14:textId="4B20FA52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>21.09-25.09</w:t>
            </w:r>
          </w:p>
        </w:tc>
        <w:tc>
          <w:tcPr>
            <w:tcW w:w="2121" w:type="dxa"/>
            <w:shd w:val="clear" w:color="auto" w:fill="FFFFFF"/>
          </w:tcPr>
          <w:p w14:paraId="3F2F76BD" w14:textId="7EE305B0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чная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применением </w:t>
            </w: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>ДОТ</w:t>
            </w:r>
          </w:p>
        </w:tc>
        <w:tc>
          <w:tcPr>
            <w:tcW w:w="1559" w:type="dxa"/>
            <w:shd w:val="clear" w:color="auto" w:fill="FFFFFF"/>
          </w:tcPr>
          <w:p w14:paraId="1AEB1165" w14:textId="27C537F4" w:rsidR="00B7277E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B7277E" w:rsidRPr="00982EA7" w14:paraId="181C01BE" w14:textId="77777777" w:rsidTr="009A0452">
        <w:tc>
          <w:tcPr>
            <w:tcW w:w="14737" w:type="dxa"/>
            <w:gridSpan w:val="7"/>
            <w:shd w:val="clear" w:color="auto" w:fill="D5DCE4" w:themeFill="text2" w:themeFillTint="33"/>
          </w:tcPr>
          <w:p w14:paraId="5C85E7D7" w14:textId="7D17D279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/>
                <w:bCs/>
              </w:rPr>
              <w:t xml:space="preserve">Дополнительные профессиональные программы профессиональней переподготовки </w:t>
            </w:r>
            <w:r w:rsidRPr="009A0452">
              <w:rPr>
                <w:rFonts w:ascii="Times New Roman" w:hAnsi="Times New Roman" w:cs="Times New Roman"/>
                <w:b/>
              </w:rPr>
              <w:t>педагогических</w:t>
            </w:r>
            <w:r w:rsidRPr="009A0452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9A0452">
              <w:rPr>
                <w:rFonts w:ascii="Times New Roman" w:hAnsi="Times New Roman" w:cs="Times New Roman"/>
                <w:b/>
              </w:rPr>
              <w:t>работников</w:t>
            </w:r>
            <w:r w:rsidRPr="009A0452">
              <w:rPr>
                <w:rFonts w:ascii="Times New Roman" w:hAnsi="Times New Roman" w:cs="Times New Roman"/>
                <w:b/>
                <w:spacing w:val="-3"/>
              </w:rPr>
              <w:t xml:space="preserve"> и управленческих кадров </w:t>
            </w:r>
            <w:r w:rsidRPr="009A0452">
              <w:rPr>
                <w:rFonts w:ascii="Times New Roman" w:hAnsi="Times New Roman" w:cs="Times New Roman"/>
                <w:b/>
              </w:rPr>
              <w:t>образовательных</w:t>
            </w:r>
            <w:r w:rsidRPr="009A045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9A0452">
              <w:rPr>
                <w:rFonts w:ascii="Times New Roman" w:hAnsi="Times New Roman" w:cs="Times New Roman"/>
                <w:b/>
              </w:rPr>
              <w:t>организаций</w:t>
            </w:r>
          </w:p>
        </w:tc>
      </w:tr>
      <w:tr w:rsidR="00B7277E" w:rsidRPr="00982EA7" w14:paraId="1B249C54" w14:textId="77777777" w:rsidTr="00C73028">
        <w:tc>
          <w:tcPr>
            <w:tcW w:w="738" w:type="dxa"/>
          </w:tcPr>
          <w:p w14:paraId="0C25B7CC" w14:textId="6B93390D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1B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  <w:shd w:val="clear" w:color="auto" w:fill="FFFFFF"/>
          </w:tcPr>
          <w:p w14:paraId="2129C7E7" w14:textId="77777777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9A0452">
              <w:rPr>
                <w:rFonts w:ascii="Times New Roman" w:hAnsi="Times New Roman" w:cs="Times New Roman"/>
              </w:rPr>
              <w:t>Педагогические работники ПОО, не имеющие педагогического образования</w:t>
            </w:r>
          </w:p>
          <w:p w14:paraId="476BB95C" w14:textId="77777777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  <w:p w14:paraId="5AE69B3B" w14:textId="77777777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</w:rPr>
            </w:pPr>
            <w:proofErr w:type="spellStart"/>
            <w:r w:rsidRPr="009A0452">
              <w:rPr>
                <w:rFonts w:ascii="Times New Roman" w:hAnsi="Times New Roman" w:cs="Times New Roman"/>
              </w:rPr>
              <w:t>Чикишева</w:t>
            </w:r>
            <w:proofErr w:type="spellEnd"/>
            <w:r w:rsidRPr="009A0452">
              <w:rPr>
                <w:rFonts w:ascii="Times New Roman" w:hAnsi="Times New Roman" w:cs="Times New Roman"/>
              </w:rPr>
              <w:t xml:space="preserve"> Н.А.,</w:t>
            </w:r>
          </w:p>
          <w:p w14:paraId="1E08B3B3" w14:textId="5BDE125E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</w:rPr>
              <w:t>доцент кафедры менеджмента в образовании</w:t>
            </w:r>
          </w:p>
        </w:tc>
        <w:tc>
          <w:tcPr>
            <w:tcW w:w="5244" w:type="dxa"/>
            <w:shd w:val="clear" w:color="auto" w:fill="FFFFFF"/>
          </w:tcPr>
          <w:p w14:paraId="31CC5DAC" w14:textId="77777777" w:rsidR="00B7277E" w:rsidRPr="009A0452" w:rsidRDefault="00B7277E" w:rsidP="00B7277E">
            <w:pPr>
              <w:pStyle w:val="af0"/>
              <w:shd w:val="clear" w:color="auto" w:fill="FFFFFF"/>
              <w:spacing w:before="0" w:beforeAutospacing="0" w:after="0" w:afterAutospacing="0" w:line="240" w:lineRule="exact"/>
              <w:jc w:val="center"/>
              <w:rPr>
                <w:b/>
                <w:sz w:val="22"/>
                <w:szCs w:val="22"/>
              </w:rPr>
            </w:pPr>
            <w:r w:rsidRPr="009A0452">
              <w:rPr>
                <w:b/>
                <w:sz w:val="22"/>
                <w:szCs w:val="22"/>
              </w:rPr>
              <w:t>Педагогика профессионального образования</w:t>
            </w:r>
          </w:p>
          <w:p w14:paraId="08325C11" w14:textId="77777777" w:rsidR="00B7277E" w:rsidRPr="009A0452" w:rsidRDefault="00B7277E" w:rsidP="00B7277E">
            <w:pPr>
              <w:pStyle w:val="af0"/>
              <w:shd w:val="clear" w:color="auto" w:fill="FFFFFF"/>
              <w:spacing w:before="0" w:beforeAutospacing="0" w:after="0" w:afterAutospacing="0" w:line="240" w:lineRule="exact"/>
              <w:rPr>
                <w:bCs/>
                <w:color w:val="1D2125"/>
                <w:u w:val="single"/>
              </w:rPr>
            </w:pPr>
            <w:r w:rsidRPr="009A0452">
              <w:rPr>
                <w:bCs/>
                <w:u w:val="single"/>
              </w:rPr>
              <w:t>В программе:</w:t>
            </w:r>
          </w:p>
          <w:p w14:paraId="0F029DB8" w14:textId="77777777" w:rsidR="00B7277E" w:rsidRPr="009A0452" w:rsidRDefault="00B7277E" w:rsidP="00B7277E">
            <w:pPr>
              <w:pStyle w:val="af0"/>
              <w:shd w:val="clear" w:color="auto" w:fill="FFFFFF"/>
              <w:spacing w:before="0" w:beforeAutospacing="0" w:after="0" w:afterAutospacing="0" w:line="240" w:lineRule="exact"/>
              <w:jc w:val="both"/>
            </w:pPr>
            <w:r w:rsidRPr="009A0452">
              <w:rPr>
                <w:color w:val="1D2125"/>
              </w:rPr>
              <w:t xml:space="preserve">Программа разработана на основе требований единого квалификационного справочника   к знаниям и умениям преподавателя и мастера производственного обучения и содержит нормативно-правовой, психолого-педагогический и предметный разделы. </w:t>
            </w:r>
          </w:p>
          <w:p w14:paraId="72694F64" w14:textId="77777777" w:rsidR="00B7277E" w:rsidRPr="009A0452" w:rsidRDefault="00B7277E" w:rsidP="00B7277E">
            <w:pPr>
              <w:pStyle w:val="af0"/>
              <w:shd w:val="clear" w:color="auto" w:fill="FFFFFF"/>
              <w:spacing w:before="0" w:beforeAutospacing="0" w:after="0" w:afterAutospacing="0" w:line="240" w:lineRule="exact"/>
              <w:jc w:val="both"/>
              <w:rPr>
                <w:i/>
                <w:color w:val="1D2125"/>
                <w:sz w:val="22"/>
                <w:szCs w:val="22"/>
              </w:rPr>
            </w:pPr>
            <w:r w:rsidRPr="009A0452">
              <w:rPr>
                <w:i/>
                <w:color w:val="1D2125"/>
                <w:sz w:val="22"/>
                <w:szCs w:val="22"/>
              </w:rPr>
              <w:t>В программе:</w:t>
            </w:r>
          </w:p>
          <w:p w14:paraId="4D17AE55" w14:textId="77777777" w:rsidR="00B7277E" w:rsidRPr="009A0452" w:rsidRDefault="00B7277E" w:rsidP="00B7277E">
            <w:pPr>
              <w:pStyle w:val="af0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1D2125"/>
                <w:sz w:val="22"/>
                <w:szCs w:val="22"/>
              </w:rPr>
            </w:pPr>
            <w:r w:rsidRPr="009A0452">
              <w:rPr>
                <w:sz w:val="22"/>
                <w:szCs w:val="22"/>
              </w:rPr>
              <w:t>- Методологические и методические основы современного профессионального образования, ДПО и (или) профессионального обучения</w:t>
            </w:r>
          </w:p>
          <w:p w14:paraId="2087C839" w14:textId="77777777" w:rsidR="00B7277E" w:rsidRPr="009A0452" w:rsidRDefault="00B7277E" w:rsidP="00B7277E">
            <w:pPr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9A0452">
              <w:rPr>
                <w:rFonts w:ascii="Times New Roman" w:hAnsi="Times New Roman" w:cs="Times New Roman"/>
              </w:rPr>
              <w:t>-  Организация учебной деятельности обучающихся по освоению учебных предметов, курсов, дисциплин (модулей) программ профессионального обучения, СПО и (или) ДПП</w:t>
            </w:r>
          </w:p>
          <w:p w14:paraId="14190847" w14:textId="77777777" w:rsidR="00B7277E" w:rsidRPr="009A0452" w:rsidRDefault="00B7277E" w:rsidP="00B7277E">
            <w:pPr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9A0452">
              <w:rPr>
                <w:rFonts w:ascii="Times New Roman" w:hAnsi="Times New Roman" w:cs="Times New Roman"/>
              </w:rPr>
              <w:t>- Современные образовательные технологии профессионального образования (профессионального обучения)</w:t>
            </w:r>
          </w:p>
          <w:p w14:paraId="1F5F4FE8" w14:textId="77777777" w:rsidR="00B7277E" w:rsidRPr="009A0452" w:rsidRDefault="00B7277E" w:rsidP="00B7277E">
            <w:pPr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9A0452">
              <w:rPr>
                <w:rFonts w:ascii="Times New Roman" w:hAnsi="Times New Roman" w:cs="Times New Roman"/>
              </w:rPr>
              <w:lastRenderedPageBreak/>
              <w:t>- Педагогические, психологические и методические основы развития мотивации, организации и контроля учебной деятельности на занятиях различного вида</w:t>
            </w:r>
          </w:p>
          <w:p w14:paraId="26892F08" w14:textId="77777777" w:rsidR="00B7277E" w:rsidRPr="009A0452" w:rsidRDefault="00B7277E" w:rsidP="00B7277E">
            <w:pPr>
              <w:pStyle w:val="a7"/>
              <w:spacing w:after="0" w:line="240" w:lineRule="exact"/>
              <w:ind w:left="0"/>
              <w:jc w:val="both"/>
              <w:rPr>
                <w:rFonts w:ascii="Times New Roman" w:hAnsi="Times New Roman" w:cs="Times New Roman"/>
              </w:rPr>
            </w:pPr>
            <w:r w:rsidRPr="009A0452">
              <w:rPr>
                <w:rFonts w:ascii="Times New Roman" w:hAnsi="Times New Roman" w:cs="Times New Roman"/>
              </w:rPr>
              <w:t>- Научно-методические основы организации учебно-профессиональной, проектной, исследовательской и иной деятельности обучающихся</w:t>
            </w:r>
          </w:p>
          <w:p w14:paraId="77DDFEC6" w14:textId="77777777" w:rsidR="00B7277E" w:rsidRPr="009A0452" w:rsidRDefault="00B7277E" w:rsidP="00B7277E">
            <w:pPr>
              <w:pStyle w:val="a7"/>
              <w:spacing w:after="0" w:line="240" w:lineRule="exact"/>
              <w:ind w:left="0"/>
              <w:jc w:val="both"/>
              <w:rPr>
                <w:rFonts w:ascii="Times New Roman" w:hAnsi="Times New Roman" w:cs="Times New Roman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A0452">
              <w:rPr>
                <w:rFonts w:ascii="Times New Roman" w:hAnsi="Times New Roman" w:cs="Times New Roman"/>
              </w:rPr>
              <w:t>Нормы педагогической этики, приемы педагогической поддержки обучающихся при проведении контрольно-оценочных мероприятий</w:t>
            </w:r>
          </w:p>
          <w:p w14:paraId="4EE2A268" w14:textId="1A83ECF7" w:rsidR="00B7277E" w:rsidRPr="009A0452" w:rsidRDefault="00B7277E" w:rsidP="00B7277E">
            <w:pPr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</w:rPr>
              <w:t>Продукт: отчет о разработанном и проведенном учебном занятии по учебному предмету, курсу, модулю (дисциплине) СПО, профессионального обучения.</w:t>
            </w:r>
          </w:p>
        </w:tc>
        <w:tc>
          <w:tcPr>
            <w:tcW w:w="1130" w:type="dxa"/>
            <w:shd w:val="clear" w:color="auto" w:fill="FFFFFF"/>
          </w:tcPr>
          <w:p w14:paraId="677D5B73" w14:textId="2EEDCD0D" w:rsidR="00B7277E" w:rsidRPr="00F54051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250</w:t>
            </w:r>
          </w:p>
        </w:tc>
        <w:tc>
          <w:tcPr>
            <w:tcW w:w="1564" w:type="dxa"/>
            <w:shd w:val="clear" w:color="auto" w:fill="FFFFFF"/>
          </w:tcPr>
          <w:p w14:paraId="4F2A4BA7" w14:textId="52D663EE" w:rsidR="00B7277E" w:rsidRPr="00F54051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28.09-1</w:t>
            </w:r>
            <w:r w:rsidR="00CE1B3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121" w:type="dxa"/>
            <w:shd w:val="clear" w:color="auto" w:fill="FFFFFF"/>
          </w:tcPr>
          <w:p w14:paraId="24A52FB2" w14:textId="1DF8D6C9" w:rsidR="00B7277E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Очно-заочная</w:t>
            </w:r>
            <w:r w:rsidRPr="00782902">
              <w:rPr>
                <w:rFonts w:ascii="Times New Roman" w:hAnsi="Times New Roman" w:cs="Times New Roman"/>
              </w:rPr>
              <w:t xml:space="preserve"> с применением ДОТ</w:t>
            </w:r>
          </w:p>
        </w:tc>
        <w:tc>
          <w:tcPr>
            <w:tcW w:w="1559" w:type="dxa"/>
            <w:shd w:val="clear" w:color="auto" w:fill="FFFFFF"/>
          </w:tcPr>
          <w:p w14:paraId="702373F6" w14:textId="3FC2CB92" w:rsidR="00B7277E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B7277E" w:rsidRPr="00982EA7" w14:paraId="2AC77D42" w14:textId="77777777" w:rsidTr="00A550DE">
        <w:tc>
          <w:tcPr>
            <w:tcW w:w="14737" w:type="dxa"/>
            <w:gridSpan w:val="7"/>
            <w:shd w:val="clear" w:color="auto" w:fill="D5DCE4" w:themeFill="text2" w:themeFillTint="33"/>
          </w:tcPr>
          <w:p w14:paraId="6B36A792" w14:textId="68EFDADA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Повышение квалификации педагогических работников и управленческих кадров образовательных организаций по договору по сетевой форме реализации дополнительных профессиональных программ между КГАОУ ДПО ХК ИРО и ФГБОУ ВО «Тихоокеанский государственный университет»</w:t>
            </w:r>
          </w:p>
        </w:tc>
      </w:tr>
      <w:tr w:rsidR="00B7277E" w:rsidRPr="00982EA7" w14:paraId="2ABD6B71" w14:textId="77777777" w:rsidTr="00A550DE">
        <w:tc>
          <w:tcPr>
            <w:tcW w:w="14737" w:type="dxa"/>
            <w:gridSpan w:val="7"/>
            <w:shd w:val="clear" w:color="auto" w:fill="D5DCE4" w:themeFill="text2" w:themeFillTint="33"/>
          </w:tcPr>
          <w:p w14:paraId="7863E10B" w14:textId="4C1F4BF6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Дополнительные профессиональные программы повышения квалификации для учителей образовательных организаций: учителей-логопедов</w:t>
            </w:r>
          </w:p>
        </w:tc>
      </w:tr>
      <w:tr w:rsidR="00B7277E" w:rsidRPr="00982EA7" w14:paraId="05BD9D20" w14:textId="77777777" w:rsidTr="008D19F0">
        <w:tc>
          <w:tcPr>
            <w:tcW w:w="738" w:type="dxa"/>
          </w:tcPr>
          <w:p w14:paraId="078E9A30" w14:textId="5D30FBAC" w:rsidR="00B7277E" w:rsidRPr="00982EA7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F200" w14:textId="5DF9B850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Учителя-логопеды образовательных организаций </w:t>
            </w:r>
          </w:p>
          <w:p w14:paraId="5020B186" w14:textId="77777777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BDCEAD" w14:textId="2937B067" w:rsidR="00B7277E" w:rsidRPr="009A0452" w:rsidRDefault="00B7277E" w:rsidP="00B7277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0452">
              <w:rPr>
                <w:rFonts w:ascii="Times New Roman" w:eastAsia="Times New Roman" w:hAnsi="Times New Roman" w:cs="Times New Roman"/>
                <w:sz w:val="24"/>
                <w:szCs w:val="24"/>
              </w:rPr>
              <w:t>Луковенко</w:t>
            </w:r>
            <w:proofErr w:type="spellEnd"/>
            <w:r w:rsidRPr="009A04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Т.Г., кандидат педагогических наук, руководитель ВШ ПДО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0C61" w14:textId="77777777" w:rsidR="00B7277E" w:rsidRPr="009A0452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Комплексное сопровождение лиц с нарушением речи в образовании</w:t>
            </w:r>
          </w:p>
          <w:p w14:paraId="5600B99B" w14:textId="77777777" w:rsidR="00B7277E" w:rsidRPr="009A0452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00AE6EE9" w14:textId="74DD5D60" w:rsidR="00B7277E" w:rsidRPr="009A0452" w:rsidRDefault="00B7277E" w:rsidP="00B7277E">
            <w:pPr>
              <w:shd w:val="clear" w:color="auto" w:fill="FFFFFF"/>
              <w:spacing w:after="0" w:line="240" w:lineRule="exac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Психолого-педагогическое сопровождение лиц с нарушением речи в условиях реализации ФГОС основного образования. Проектирование и разработка коррекционно-развивающих программ для работы с детьми, имеющими нарушение речи. </w:t>
            </w:r>
            <w:proofErr w:type="spellStart"/>
            <w:r w:rsidRPr="009A04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Долотерапия</w:t>
            </w:r>
            <w:proofErr w:type="spellEnd"/>
            <w:r w:rsidRPr="009A04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нарушений произносительной стороны речи (дислалия, дизартрия, </w:t>
            </w:r>
            <w:proofErr w:type="spellStart"/>
            <w:r w:rsidRPr="009A04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ринолалия</w:t>
            </w:r>
            <w:proofErr w:type="spellEnd"/>
            <w:r w:rsidRPr="009A04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). </w:t>
            </w:r>
            <w:proofErr w:type="spellStart"/>
            <w:r w:rsidRPr="009A04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Логотерапия</w:t>
            </w:r>
            <w:proofErr w:type="spellEnd"/>
            <w:r w:rsidRPr="009A04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системных нарушений речи (общее недоразвитие речи, алалия, афазия)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8CA1" w14:textId="4A0BD1DF" w:rsidR="00B7277E" w:rsidRPr="00982EA7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C7DD" w14:textId="49469AB8" w:rsidR="00B7277E" w:rsidRPr="00982EA7" w:rsidRDefault="00B7277E" w:rsidP="00B7277E">
            <w:pPr>
              <w:spacing w:after="0" w:line="240" w:lineRule="exact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9-08.10</w:t>
            </w:r>
          </w:p>
        </w:tc>
        <w:tc>
          <w:tcPr>
            <w:tcW w:w="2121" w:type="dxa"/>
            <w:shd w:val="clear" w:color="auto" w:fill="FFFFFF"/>
            <w:vAlign w:val="center"/>
          </w:tcPr>
          <w:p w14:paraId="0A5B0ACA" w14:textId="5EDBCC63" w:rsidR="00B7277E" w:rsidRPr="00982EA7" w:rsidRDefault="00B7277E" w:rsidP="00B7277E">
            <w:pPr>
              <w:spacing w:after="0" w:line="240" w:lineRule="exact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чно-заочная</w:t>
            </w:r>
          </w:p>
          <w:p w14:paraId="49EC6A9C" w14:textId="6460F51A" w:rsidR="00B7277E" w:rsidRPr="00982EA7" w:rsidRDefault="00B7277E" w:rsidP="00B7277E">
            <w:pPr>
              <w:spacing w:after="0" w:line="240" w:lineRule="exact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 xml:space="preserve">с применением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сетевой формы реализации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DC2D04C" w14:textId="17B8054D" w:rsidR="00B7277E" w:rsidRPr="00982EA7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 ТОГУ</w:t>
            </w:r>
          </w:p>
        </w:tc>
      </w:tr>
      <w:tr w:rsidR="00B7277E" w:rsidRPr="00982EA7" w14:paraId="35D2BC88" w14:textId="77777777" w:rsidTr="00A550DE">
        <w:tc>
          <w:tcPr>
            <w:tcW w:w="14737" w:type="dxa"/>
            <w:gridSpan w:val="7"/>
            <w:shd w:val="clear" w:color="auto" w:fill="D5DCE4" w:themeFill="text2" w:themeFillTint="33"/>
          </w:tcPr>
          <w:p w14:paraId="45BB199F" w14:textId="77777777" w:rsidR="00B7277E" w:rsidRPr="00982EA7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Повышение квалификации педагогических работников и управленческих кадров образовательных организаций по договору по сетевой форме реализации дополнительных профессиональных программ между </w:t>
            </w: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КГАОУ ДПО ХК ИРО ФГБОУ ВО «Амурский гуманитарно-педагогический государственный университет»</w:t>
            </w:r>
          </w:p>
        </w:tc>
      </w:tr>
      <w:tr w:rsidR="00B7277E" w:rsidRPr="00982EA7" w14:paraId="6A7C2646" w14:textId="77777777" w:rsidTr="008A31FF">
        <w:tc>
          <w:tcPr>
            <w:tcW w:w="738" w:type="dxa"/>
          </w:tcPr>
          <w:p w14:paraId="70978A17" w14:textId="18653EF3" w:rsidR="00B7277E" w:rsidRPr="00982EA7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A784" w14:textId="474B0A99" w:rsidR="00B7277E" w:rsidRPr="00662634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26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Педагоги-психологи, учителя-логопеды, учителя-дефектологи </w:t>
            </w:r>
          </w:p>
          <w:p w14:paraId="277136B4" w14:textId="77777777" w:rsidR="00B7277E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CFF89" w14:textId="74FB266C" w:rsidR="00B7277E" w:rsidRPr="006718AA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18AA">
              <w:rPr>
                <w:rFonts w:ascii="Times New Roman" w:hAnsi="Times New Roman" w:cs="Times New Roman"/>
                <w:sz w:val="24"/>
                <w:szCs w:val="24"/>
              </w:rPr>
              <w:t xml:space="preserve">Серебреникова Ю.В., и.о. директора института </w:t>
            </w:r>
            <w:r w:rsidRPr="006718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педагогики и психологии, канд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идат</w:t>
            </w:r>
            <w:r w:rsidRPr="006718AA">
              <w:rPr>
                <w:rFonts w:ascii="Times New Roman" w:hAnsi="Times New Roman" w:cs="Times New Roman"/>
                <w:sz w:val="24"/>
                <w:szCs w:val="24"/>
              </w:rPr>
              <w:t xml:space="preserve"> псих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ологических</w:t>
            </w:r>
            <w:r w:rsidRPr="006718AA">
              <w:rPr>
                <w:rFonts w:ascii="Times New Roman" w:hAnsi="Times New Roman" w:cs="Times New Roman"/>
                <w:sz w:val="24"/>
                <w:szCs w:val="24"/>
              </w:rPr>
              <w:t xml:space="preserve"> наук, доцент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089" w14:textId="77777777" w:rsidR="00B7277E" w:rsidRPr="00314B7D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14B7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Психолого-педагогическое сопровождение детей с ОВЗ и инвалидностью в инклюзивной образовательной среде.</w:t>
            </w:r>
          </w:p>
          <w:p w14:paraId="32859DE2" w14:textId="77777777" w:rsidR="00B7277E" w:rsidRPr="00314B7D" w:rsidRDefault="00B7277E" w:rsidP="00B7277E">
            <w:pPr>
              <w:spacing w:after="0" w:line="240" w:lineRule="exac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314B7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 xml:space="preserve">В программе: </w:t>
            </w:r>
          </w:p>
          <w:p w14:paraId="248BE16C" w14:textId="1C16D211" w:rsidR="00B7277E" w:rsidRPr="006718AA" w:rsidRDefault="00B7277E" w:rsidP="00B7277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4B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Слушатели изучают организацию профессиональной деятельности и психолого-педагогического сопровождения инклюзивного образовательного процесса на разных уровнях </w:t>
            </w:r>
            <w:r w:rsidRPr="00314B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общего образования с учетом возрастной специфики и особенности организации взаимодействия всех категорий обучающихся в инклюзивной образовательной среде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ADB9" w14:textId="4C1671A5" w:rsidR="00B7277E" w:rsidRPr="006718AA" w:rsidRDefault="00B7277E" w:rsidP="00B727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8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9DB8" w14:textId="28C87194" w:rsidR="00B7277E" w:rsidRPr="006718AA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718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9-09.10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75AE" w14:textId="5D734A56" w:rsidR="00B7277E" w:rsidRPr="006718AA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18AA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сетевой формы реализации программы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7678C3F" w14:textId="7E15CD3A" w:rsidR="00B7277E" w:rsidRPr="00982EA7" w:rsidRDefault="00B7277E" w:rsidP="00B72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Комсомольск/Амуре</w:t>
            </w:r>
          </w:p>
        </w:tc>
      </w:tr>
    </w:tbl>
    <w:p w14:paraId="75AA9037" w14:textId="77777777" w:rsidR="0078103F" w:rsidRDefault="0078103F" w:rsidP="007810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Контактные лица:</w:t>
      </w:r>
    </w:p>
    <w:p w14:paraId="2B6B7D40" w14:textId="77777777" w:rsidR="0078103F" w:rsidRDefault="0078103F" w:rsidP="007810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  <w:t>– по вопросам организации курсов:</w:t>
      </w:r>
    </w:p>
    <w:p w14:paraId="55B0D00C" w14:textId="77777777" w:rsidR="0078103F" w:rsidRPr="008027C1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 w:rsidRPr="00BD7165">
        <w:rPr>
          <w:rFonts w:ascii="Times New Roman" w:hAnsi="Times New Roman"/>
          <w:sz w:val="28"/>
          <w:szCs w:val="28"/>
        </w:rPr>
        <w:t xml:space="preserve">Афанасьева Наталья Геннадьевна, специалист учебного отдела КГАОУ ДПО ХК ИРО, тел. 8(4212) 46-54-01, </w:t>
      </w:r>
    </w:p>
    <w:p w14:paraId="7B2A475B" w14:textId="77777777" w:rsidR="0078103F" w:rsidRPr="008027C1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  <w:rPr>
          <w:rStyle w:val="ad"/>
          <w:rFonts w:ascii="Times New Roman" w:hAnsi="Times New Roman"/>
          <w:sz w:val="28"/>
          <w:szCs w:val="28"/>
          <w:lang w:val="en-US"/>
        </w:rPr>
      </w:pP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8027C1">
        <w:rPr>
          <w:rFonts w:ascii="Times New Roman" w:hAnsi="Times New Roman"/>
          <w:sz w:val="28"/>
          <w:szCs w:val="28"/>
          <w:lang w:val="en-US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8027C1">
        <w:rPr>
          <w:rFonts w:ascii="Times New Roman" w:hAnsi="Times New Roman"/>
          <w:sz w:val="28"/>
          <w:szCs w:val="28"/>
          <w:lang w:val="en-US"/>
        </w:rPr>
        <w:t xml:space="preserve">: </w:t>
      </w:r>
      <w:r w:rsidR="00000000">
        <w:fldChar w:fldCharType="begin"/>
      </w:r>
      <w:r w:rsidR="00000000" w:rsidRPr="008263DE">
        <w:rPr>
          <w:lang w:val="en-US"/>
        </w:rPr>
        <w:instrText>HYPERLINK "mailto:afanasyeva@ippk.ru"</w:instrText>
      </w:r>
      <w:r w:rsidR="00000000">
        <w:fldChar w:fldCharType="separate"/>
      </w:r>
      <w:r w:rsidRPr="008027C1">
        <w:rPr>
          <w:rStyle w:val="ad"/>
          <w:rFonts w:ascii="Times New Roman" w:hAnsi="Times New Roman"/>
          <w:sz w:val="28"/>
          <w:szCs w:val="28"/>
          <w:lang w:val="en-US"/>
        </w:rPr>
        <w:t>afanasyeva@ippk.ru</w:t>
      </w:r>
      <w:r w:rsidR="00000000">
        <w:rPr>
          <w:rStyle w:val="ad"/>
          <w:rFonts w:ascii="Times New Roman" w:hAnsi="Times New Roman"/>
          <w:sz w:val="28"/>
          <w:szCs w:val="28"/>
          <w:lang w:val="en-US"/>
        </w:rPr>
        <w:fldChar w:fldCharType="end"/>
      </w:r>
      <w:r w:rsidRPr="008027C1">
        <w:rPr>
          <w:rStyle w:val="ad"/>
          <w:rFonts w:ascii="Times New Roman" w:hAnsi="Times New Roman"/>
          <w:sz w:val="28"/>
          <w:szCs w:val="28"/>
          <w:lang w:val="en-US"/>
        </w:rPr>
        <w:t>;</w:t>
      </w:r>
    </w:p>
    <w:p w14:paraId="20005696" w14:textId="77777777" w:rsidR="0078103F" w:rsidRPr="008027C1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sz w:val="28"/>
          <w:szCs w:val="28"/>
        </w:rPr>
        <w:t>Карнаусова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Галина Александровна,</w:t>
      </w:r>
      <w:r w:rsidRPr="00BD7165">
        <w:rPr>
          <w:rFonts w:ascii="Times New Roman" w:hAnsi="Times New Roman"/>
          <w:sz w:val="28"/>
          <w:szCs w:val="28"/>
        </w:rPr>
        <w:t xml:space="preserve"> специалист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46-14-12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</w:p>
    <w:p w14:paraId="48067AF4" w14:textId="77777777" w:rsidR="0078103F" w:rsidRPr="008027C1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  <w:lang w:val="en-US"/>
        </w:rPr>
      </w:pP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8027C1">
        <w:rPr>
          <w:rFonts w:ascii="Times New Roman" w:hAnsi="Times New Roman"/>
          <w:sz w:val="28"/>
          <w:szCs w:val="28"/>
          <w:lang w:val="en-US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8027C1">
        <w:rPr>
          <w:rFonts w:ascii="Times New Roman" w:hAnsi="Times New Roman"/>
          <w:sz w:val="28"/>
          <w:szCs w:val="28"/>
          <w:lang w:val="en-US"/>
        </w:rPr>
        <w:t xml:space="preserve">: </w:t>
      </w:r>
      <w:r w:rsidR="00000000">
        <w:fldChar w:fldCharType="begin"/>
      </w:r>
      <w:r w:rsidR="00000000" w:rsidRPr="008263DE">
        <w:rPr>
          <w:lang w:val="en-US"/>
        </w:rPr>
        <w:instrText>HYPERLINK "mailto:karnausova@ippk.ru"</w:instrText>
      </w:r>
      <w:r w:rsidR="00000000">
        <w:fldChar w:fldCharType="separate"/>
      </w:r>
      <w:r w:rsidRPr="008027C1">
        <w:rPr>
          <w:rStyle w:val="ad"/>
          <w:rFonts w:ascii="Times New Roman" w:hAnsi="Times New Roman"/>
          <w:sz w:val="28"/>
          <w:szCs w:val="28"/>
          <w:lang w:val="en-US"/>
        </w:rPr>
        <w:t>karnausova@ippk.ru</w:t>
      </w:r>
      <w:r w:rsidR="00000000">
        <w:rPr>
          <w:rStyle w:val="ad"/>
          <w:rFonts w:ascii="Times New Roman" w:hAnsi="Times New Roman"/>
          <w:sz w:val="28"/>
          <w:szCs w:val="28"/>
          <w:lang w:val="en-US"/>
        </w:rPr>
        <w:fldChar w:fldCharType="end"/>
      </w:r>
      <w:r w:rsidRPr="00361A8F">
        <w:rPr>
          <w:rStyle w:val="ad"/>
          <w:rFonts w:ascii="Times New Roman" w:hAnsi="Times New Roman"/>
          <w:sz w:val="28"/>
          <w:szCs w:val="28"/>
          <w:lang w:val="en-US"/>
        </w:rPr>
        <w:t>;</w:t>
      </w:r>
    </w:p>
    <w:p w14:paraId="3BA7C0E7" w14:textId="77777777" w:rsidR="0078103F" w:rsidRPr="00BD7165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</w:rPr>
        <w:t>Скарзова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Сергеевна, ст.</w:t>
      </w:r>
      <w:r w:rsidRPr="00BD7165">
        <w:t xml:space="preserve"> </w:t>
      </w:r>
      <w:r w:rsidRPr="00BD7165">
        <w:rPr>
          <w:rFonts w:ascii="Times New Roman" w:hAnsi="Times New Roman"/>
          <w:sz w:val="28"/>
          <w:szCs w:val="28"/>
        </w:rPr>
        <w:t xml:space="preserve">методист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46-14-12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BD7165">
        <w:rPr>
          <w:rFonts w:ascii="Times New Roman" w:hAnsi="Times New Roman"/>
          <w:sz w:val="28"/>
          <w:szCs w:val="28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BD7165">
        <w:rPr>
          <w:rFonts w:ascii="Times New Roman" w:hAnsi="Times New Roman"/>
          <w:sz w:val="28"/>
          <w:szCs w:val="28"/>
        </w:rPr>
        <w:t>:</w:t>
      </w:r>
      <w:r w:rsidRPr="008027C1">
        <w:t xml:space="preserve"> </w:t>
      </w:r>
      <w:hyperlink r:id="rId5" w:history="1">
        <w:r>
          <w:rPr>
            <w:rStyle w:val="ad"/>
            <w:rFonts w:ascii="Times New Roman" w:hAnsi="Times New Roman"/>
            <w:sz w:val="28"/>
            <w:szCs w:val="28"/>
            <w:lang w:val="en-US"/>
          </w:rPr>
          <w:t>skarzova</w:t>
        </w:r>
        <w:r>
          <w:rPr>
            <w:rStyle w:val="ad"/>
            <w:rFonts w:ascii="Times New Roman" w:hAnsi="Times New Roman"/>
            <w:sz w:val="28"/>
            <w:szCs w:val="28"/>
          </w:rPr>
          <w:t>@</w:t>
        </w:r>
        <w:r>
          <w:rPr>
            <w:rStyle w:val="ad"/>
            <w:rFonts w:ascii="Times New Roman" w:hAnsi="Times New Roman"/>
            <w:sz w:val="28"/>
            <w:szCs w:val="28"/>
            <w:lang w:val="en-US"/>
          </w:rPr>
          <w:t>ippk</w:t>
        </w:r>
        <w:r>
          <w:rPr>
            <w:rStyle w:val="ad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>;</w:t>
      </w:r>
    </w:p>
    <w:p w14:paraId="2DA024BA" w14:textId="77777777" w:rsidR="0078103F" w:rsidRPr="008027C1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sz w:val="28"/>
          <w:szCs w:val="28"/>
        </w:rPr>
        <w:t>Тюстина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Владимировна,</w:t>
      </w:r>
      <w:r w:rsidRPr="00BD7165">
        <w:rPr>
          <w:rFonts w:ascii="Times New Roman" w:hAnsi="Times New Roman"/>
          <w:sz w:val="28"/>
          <w:szCs w:val="28"/>
        </w:rPr>
        <w:t xml:space="preserve"> специалист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46-14-23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BD7165">
        <w:rPr>
          <w:rFonts w:ascii="Times New Roman" w:hAnsi="Times New Roman"/>
          <w:sz w:val="28"/>
          <w:szCs w:val="28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BD7165">
        <w:rPr>
          <w:rFonts w:ascii="Times New Roman" w:hAnsi="Times New Roman"/>
          <w:sz w:val="28"/>
          <w:szCs w:val="28"/>
        </w:rPr>
        <w:t xml:space="preserve">: </w:t>
      </w:r>
      <w:hyperlink r:id="rId6" w:history="1">
        <w:r w:rsidRPr="00E159DC">
          <w:rPr>
            <w:rStyle w:val="ad"/>
            <w:rFonts w:ascii="Times New Roman" w:hAnsi="Times New Roman"/>
            <w:sz w:val="28"/>
            <w:szCs w:val="28"/>
          </w:rPr>
          <w:t>tustinaet@ippk.ru</w:t>
        </w:r>
      </w:hyperlink>
      <w:r>
        <w:rPr>
          <w:rStyle w:val="ad"/>
          <w:rFonts w:ascii="Times New Roman" w:hAnsi="Times New Roman"/>
          <w:sz w:val="28"/>
          <w:szCs w:val="28"/>
        </w:rPr>
        <w:t>;</w:t>
      </w:r>
    </w:p>
    <w:p w14:paraId="73ADBFFF" w14:textId="4A1FDC70" w:rsidR="0078103F" w:rsidRPr="008027C1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 w:rsidRPr="00BD7165">
        <w:rPr>
          <w:rFonts w:ascii="Times New Roman" w:hAnsi="Times New Roman"/>
          <w:sz w:val="28"/>
          <w:szCs w:val="28"/>
        </w:rPr>
        <w:t>Чеботатарева</w:t>
      </w:r>
      <w:proofErr w:type="spellEnd"/>
      <w:r w:rsidRPr="00BD7165">
        <w:rPr>
          <w:rFonts w:ascii="Times New Roman" w:hAnsi="Times New Roman"/>
          <w:sz w:val="28"/>
          <w:szCs w:val="28"/>
        </w:rPr>
        <w:t xml:space="preserve"> Оксана Валерьевна, специалист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46-14-12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BD7165">
        <w:rPr>
          <w:rFonts w:ascii="Times New Roman" w:hAnsi="Times New Roman"/>
          <w:sz w:val="28"/>
          <w:szCs w:val="28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BD7165">
        <w:rPr>
          <w:rFonts w:ascii="Times New Roman" w:hAnsi="Times New Roman"/>
          <w:sz w:val="28"/>
          <w:szCs w:val="28"/>
        </w:rPr>
        <w:t xml:space="preserve">: </w:t>
      </w:r>
      <w:hyperlink r:id="rId7" w:history="1">
        <w:r w:rsidR="009A0452" w:rsidRPr="00D7795A">
          <w:rPr>
            <w:rStyle w:val="ad"/>
            <w:rFonts w:ascii="Times New Roman" w:hAnsi="Times New Roman"/>
            <w:sz w:val="28"/>
            <w:szCs w:val="28"/>
          </w:rPr>
          <w:t>chebotareva@ippk.ru</w:t>
        </w:r>
      </w:hyperlink>
      <w:r>
        <w:rPr>
          <w:rStyle w:val="ad"/>
          <w:rFonts w:ascii="Times New Roman" w:hAnsi="Times New Roman"/>
          <w:sz w:val="28"/>
          <w:szCs w:val="28"/>
        </w:rPr>
        <w:t>;</w:t>
      </w:r>
    </w:p>
    <w:p w14:paraId="6BAB7DF7" w14:textId="2674C1A7" w:rsidR="0078103F" w:rsidRDefault="0078103F" w:rsidP="0078103F">
      <w:p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ab/>
        <w:t>–</w:t>
      </w:r>
      <w:r w:rsidRPr="005F5958">
        <w:rPr>
          <w:rFonts w:ascii="Times New Roman" w:hAnsi="Times New Roman"/>
          <w:sz w:val="28"/>
          <w:szCs w:val="28"/>
        </w:rPr>
        <w:t xml:space="preserve"> </w:t>
      </w:r>
      <w:r w:rsidRPr="00681508">
        <w:rPr>
          <w:rFonts w:ascii="Times New Roman" w:hAnsi="Times New Roman"/>
          <w:sz w:val="28"/>
          <w:szCs w:val="28"/>
        </w:rPr>
        <w:t xml:space="preserve">по вопросам регистрации в системе дистанционного обучения ХК ИРО: тел: 8(4212) 46-14-08, </w:t>
      </w:r>
      <w:proofErr w:type="spellStart"/>
      <w:r w:rsidRPr="00681508">
        <w:rPr>
          <w:rFonts w:ascii="Times New Roman" w:hAnsi="Times New Roman"/>
          <w:sz w:val="28"/>
          <w:szCs w:val="28"/>
        </w:rPr>
        <w:t>e-mail</w:t>
      </w:r>
      <w:proofErr w:type="spellEnd"/>
      <w:r w:rsidRPr="00681508">
        <w:rPr>
          <w:rFonts w:ascii="Times New Roman" w:hAnsi="Times New Roman"/>
          <w:sz w:val="28"/>
          <w:szCs w:val="28"/>
        </w:rPr>
        <w:t xml:space="preserve">: </w:t>
      </w:r>
      <w:hyperlink r:id="rId8" w:history="1">
        <w:r w:rsidR="009A0452" w:rsidRPr="00D7795A">
          <w:rPr>
            <w:rStyle w:val="ad"/>
            <w:rFonts w:ascii="Times New Roman" w:hAnsi="Times New Roman"/>
            <w:sz w:val="28"/>
            <w:szCs w:val="28"/>
          </w:rPr>
          <w:t>distant@</w:t>
        </w:r>
        <w:r w:rsidR="009A0452" w:rsidRPr="00D7795A">
          <w:rPr>
            <w:rStyle w:val="ad"/>
            <w:rFonts w:ascii="Times New Roman" w:hAnsi="Times New Roman"/>
            <w:sz w:val="28"/>
            <w:szCs w:val="28"/>
            <w:lang w:val="en-US"/>
          </w:rPr>
          <w:t>hkro</w:t>
        </w:r>
        <w:r w:rsidR="009A0452" w:rsidRPr="00D7795A">
          <w:rPr>
            <w:rStyle w:val="ad"/>
            <w:rFonts w:ascii="Times New Roman" w:hAnsi="Times New Roman"/>
            <w:sz w:val="28"/>
            <w:szCs w:val="28"/>
          </w:rPr>
          <w:t>.</w:t>
        </w:r>
        <w:proofErr w:type="spellStart"/>
        <w:r w:rsidR="009A0452" w:rsidRPr="00D7795A">
          <w:rPr>
            <w:rStyle w:val="ad"/>
            <w:rFonts w:ascii="Times New Roman" w:hAnsi="Times New Roman"/>
            <w:sz w:val="28"/>
            <w:szCs w:val="28"/>
          </w:rPr>
          <w:t>ru</w:t>
        </w:r>
        <w:proofErr w:type="spellEnd"/>
      </w:hyperlink>
      <w:r w:rsidRPr="00CD2CEA">
        <w:rPr>
          <w:rFonts w:ascii="Times New Roman" w:hAnsi="Times New Roman"/>
          <w:color w:val="0000FF"/>
          <w:sz w:val="28"/>
          <w:szCs w:val="28"/>
          <w:u w:val="single"/>
        </w:rPr>
        <w:t>.</w:t>
      </w:r>
      <w:r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</w:p>
    <w:p w14:paraId="2D0C4EF7" w14:textId="70AE0F1B" w:rsidR="0078103F" w:rsidRPr="002C15CF" w:rsidRDefault="0078103F" w:rsidP="0078103F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2C15CF">
        <w:rPr>
          <w:rFonts w:ascii="Times New Roman" w:hAnsi="Times New Roman"/>
          <w:sz w:val="28"/>
          <w:szCs w:val="28"/>
          <w:u w:val="single"/>
        </w:rPr>
        <w:t xml:space="preserve">Г. Комсомольск/Амуре </w:t>
      </w:r>
      <w:r>
        <w:rPr>
          <w:rFonts w:ascii="Times New Roman" w:hAnsi="Times New Roman"/>
          <w:sz w:val="28"/>
          <w:szCs w:val="28"/>
          <w:u w:val="single"/>
        </w:rPr>
        <w:t xml:space="preserve">ФГБОУ ВО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АмГПГУ</w:t>
      </w:r>
      <w:proofErr w:type="spellEnd"/>
    </w:p>
    <w:p w14:paraId="4C3E124D" w14:textId="0CA9336D" w:rsidR="0078103F" w:rsidRDefault="0078103F" w:rsidP="007810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15CF">
        <w:rPr>
          <w:rFonts w:ascii="Times New Roman" w:hAnsi="Times New Roman"/>
          <w:sz w:val="28"/>
          <w:szCs w:val="28"/>
        </w:rPr>
        <w:t>Ответственное лицо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2C15CF">
        <w:rPr>
          <w:rFonts w:ascii="Times New Roman" w:hAnsi="Times New Roman"/>
          <w:sz w:val="28"/>
          <w:szCs w:val="28"/>
        </w:rPr>
        <w:t>Авдеенко Анна Андреевна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C15CF">
        <w:rPr>
          <w:rFonts w:ascii="Times New Roman" w:hAnsi="Times New Roman"/>
          <w:sz w:val="28"/>
          <w:szCs w:val="28"/>
        </w:rPr>
        <w:t xml:space="preserve">тел. 8(4217) 24-47-74 (доб. 4) </w:t>
      </w:r>
      <w:proofErr w:type="spellStart"/>
      <w:r w:rsidRPr="002C15CF">
        <w:rPr>
          <w:rFonts w:ascii="Times New Roman" w:hAnsi="Times New Roman"/>
          <w:sz w:val="28"/>
          <w:szCs w:val="28"/>
        </w:rPr>
        <w:t>e-mail</w:t>
      </w:r>
      <w:proofErr w:type="spellEnd"/>
      <w:r w:rsidRPr="002C15CF">
        <w:rPr>
          <w:rFonts w:ascii="Times New Roman" w:hAnsi="Times New Roman"/>
          <w:sz w:val="28"/>
          <w:szCs w:val="28"/>
        </w:rPr>
        <w:t>: </w:t>
      </w:r>
      <w:hyperlink r:id="rId9" w:tgtFrame="_blank" w:history="1">
        <w:r w:rsidRPr="002C15CF">
          <w:rPr>
            <w:rStyle w:val="ad"/>
            <w:rFonts w:eastAsia="Times New Roman"/>
          </w:rPr>
          <w:t>i</w:t>
        </w:r>
        <w:r w:rsidRPr="002C15CF">
          <w:rPr>
            <w:rStyle w:val="ad"/>
            <w:rFonts w:ascii="Times New Roman" w:eastAsia="Times New Roman" w:hAnsi="Times New Roman"/>
            <w:sz w:val="28"/>
            <w:szCs w:val="28"/>
          </w:rPr>
          <w:t>no@amgpgu.ru</w:t>
        </w:r>
      </w:hyperlink>
      <w:r w:rsidRPr="002C15C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EB0E0B6" w14:textId="70F0ECE7" w:rsidR="0078103F" w:rsidRPr="002C15CF" w:rsidRDefault="0078103F" w:rsidP="0078103F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2C15CF">
        <w:rPr>
          <w:rFonts w:ascii="Times New Roman" w:hAnsi="Times New Roman"/>
          <w:sz w:val="28"/>
          <w:szCs w:val="28"/>
          <w:u w:val="single"/>
        </w:rPr>
        <w:t xml:space="preserve">Г. </w:t>
      </w:r>
      <w:r>
        <w:rPr>
          <w:rFonts w:ascii="Times New Roman" w:hAnsi="Times New Roman"/>
          <w:sz w:val="28"/>
          <w:szCs w:val="28"/>
          <w:u w:val="single"/>
        </w:rPr>
        <w:t>Хабаровск</w:t>
      </w:r>
      <w:r w:rsidRPr="002C15CF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ФГБОУ ВО ТОГУ</w:t>
      </w:r>
    </w:p>
    <w:p w14:paraId="52A96CEC" w14:textId="46CE3567" w:rsidR="0078103F" w:rsidRPr="002C15CF" w:rsidRDefault="0078103F" w:rsidP="007810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15CF">
        <w:rPr>
          <w:rFonts w:ascii="Times New Roman" w:hAnsi="Times New Roman"/>
          <w:sz w:val="28"/>
          <w:szCs w:val="28"/>
        </w:rPr>
        <w:t>Ответственное лицо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– </w:t>
      </w:r>
      <w:r w:rsidR="00042B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2BCA">
        <w:rPr>
          <w:rFonts w:ascii="Times New Roman" w:hAnsi="Times New Roman"/>
          <w:sz w:val="28"/>
          <w:szCs w:val="28"/>
        </w:rPr>
        <w:t>Аспанадзе</w:t>
      </w:r>
      <w:proofErr w:type="spellEnd"/>
      <w:proofErr w:type="gramEnd"/>
      <w:r w:rsidR="00042BCA">
        <w:rPr>
          <w:rFonts w:ascii="Times New Roman" w:hAnsi="Times New Roman"/>
          <w:sz w:val="28"/>
          <w:szCs w:val="28"/>
        </w:rPr>
        <w:t xml:space="preserve"> Ксения </w:t>
      </w:r>
      <w:proofErr w:type="spellStart"/>
      <w:r w:rsidR="00042BCA">
        <w:rPr>
          <w:rFonts w:ascii="Times New Roman" w:hAnsi="Times New Roman"/>
          <w:sz w:val="28"/>
          <w:szCs w:val="28"/>
        </w:rPr>
        <w:t>Гурамовна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2C15CF">
        <w:rPr>
          <w:rFonts w:ascii="Times New Roman" w:hAnsi="Times New Roman"/>
          <w:sz w:val="28"/>
          <w:szCs w:val="28"/>
        </w:rPr>
        <w:t>тел. 8(421</w:t>
      </w:r>
      <w:r>
        <w:rPr>
          <w:rFonts w:ascii="Times New Roman" w:hAnsi="Times New Roman"/>
          <w:sz w:val="28"/>
          <w:szCs w:val="28"/>
        </w:rPr>
        <w:t>2) 97-98-27</w:t>
      </w:r>
      <w:r w:rsidRPr="002C15CF">
        <w:rPr>
          <w:rFonts w:ascii="Times New Roman" w:hAnsi="Times New Roman"/>
          <w:sz w:val="28"/>
          <w:szCs w:val="28"/>
        </w:rPr>
        <w:t xml:space="preserve"> (доб. </w:t>
      </w:r>
      <w:r>
        <w:rPr>
          <w:rFonts w:ascii="Times New Roman" w:hAnsi="Times New Roman"/>
          <w:sz w:val="28"/>
          <w:szCs w:val="28"/>
        </w:rPr>
        <w:t>3995</w:t>
      </w:r>
      <w:r w:rsidRPr="002C15CF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2C15CF">
        <w:rPr>
          <w:rFonts w:ascii="Times New Roman" w:hAnsi="Times New Roman"/>
          <w:sz w:val="28"/>
          <w:szCs w:val="28"/>
        </w:rPr>
        <w:t>e-mail</w:t>
      </w:r>
      <w:proofErr w:type="spellEnd"/>
      <w:r w:rsidRPr="002C15CF">
        <w:rPr>
          <w:rFonts w:ascii="Times New Roman" w:hAnsi="Times New Roman"/>
          <w:sz w:val="28"/>
          <w:szCs w:val="28"/>
        </w:rPr>
        <w:t>: </w:t>
      </w:r>
      <w:r w:rsidR="0079060E" w:rsidRPr="0079060E">
        <w:rPr>
          <w:rStyle w:val="ad"/>
          <w:rFonts w:ascii="Times New Roman" w:eastAsia="Times New Roman" w:hAnsi="Times New Roman" w:cs="Times New Roman"/>
          <w:sz w:val="28"/>
          <w:szCs w:val="28"/>
        </w:rPr>
        <w:t>fpk-dvggu@yandex.ru</w:t>
      </w:r>
      <w:r w:rsidRPr="002C15C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2269F0F" w14:textId="77777777" w:rsidR="0078103F" w:rsidRPr="002C15CF" w:rsidRDefault="0078103F" w:rsidP="007810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22DDFF" w14:textId="77777777" w:rsidR="00BE71F1" w:rsidRPr="00982EA7" w:rsidRDefault="00BE71F1" w:rsidP="004E0B1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sectPr w:rsidR="00BE71F1" w:rsidRPr="00982EA7" w:rsidSect="00B8277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A912F8"/>
    <w:multiLevelType w:val="hybridMultilevel"/>
    <w:tmpl w:val="CF28DE52"/>
    <w:lvl w:ilvl="0" w:tplc="041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 w16cid:durableId="760180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ADE"/>
    <w:rsid w:val="00025C3B"/>
    <w:rsid w:val="000342EE"/>
    <w:rsid w:val="00042BCA"/>
    <w:rsid w:val="00046C0B"/>
    <w:rsid w:val="00051208"/>
    <w:rsid w:val="00094466"/>
    <w:rsid w:val="000A201B"/>
    <w:rsid w:val="000C2CE2"/>
    <w:rsid w:val="000C3DF4"/>
    <w:rsid w:val="000D1C1A"/>
    <w:rsid w:val="000D72F0"/>
    <w:rsid w:val="000F0322"/>
    <w:rsid w:val="000F3773"/>
    <w:rsid w:val="000F571E"/>
    <w:rsid w:val="00107336"/>
    <w:rsid w:val="001258E4"/>
    <w:rsid w:val="001407F9"/>
    <w:rsid w:val="0016449C"/>
    <w:rsid w:val="00180B7A"/>
    <w:rsid w:val="001A0041"/>
    <w:rsid w:val="001A72D8"/>
    <w:rsid w:val="001C0331"/>
    <w:rsid w:val="001F1597"/>
    <w:rsid w:val="001F5580"/>
    <w:rsid w:val="00214F3B"/>
    <w:rsid w:val="002240BC"/>
    <w:rsid w:val="00237215"/>
    <w:rsid w:val="00237519"/>
    <w:rsid w:val="00243A10"/>
    <w:rsid w:val="002A0FA7"/>
    <w:rsid w:val="002A28E4"/>
    <w:rsid w:val="002A591C"/>
    <w:rsid w:val="002B7C11"/>
    <w:rsid w:val="002C3F40"/>
    <w:rsid w:val="002E0165"/>
    <w:rsid w:val="002E654D"/>
    <w:rsid w:val="00314B7D"/>
    <w:rsid w:val="0032681A"/>
    <w:rsid w:val="00394EA6"/>
    <w:rsid w:val="00396404"/>
    <w:rsid w:val="0041488F"/>
    <w:rsid w:val="00444F8B"/>
    <w:rsid w:val="00455CF2"/>
    <w:rsid w:val="00486B1E"/>
    <w:rsid w:val="004B2B14"/>
    <w:rsid w:val="004B5310"/>
    <w:rsid w:val="004B60F6"/>
    <w:rsid w:val="004B648B"/>
    <w:rsid w:val="004E0B16"/>
    <w:rsid w:val="004E1144"/>
    <w:rsid w:val="004E5417"/>
    <w:rsid w:val="004F3465"/>
    <w:rsid w:val="00516DEE"/>
    <w:rsid w:val="005206D2"/>
    <w:rsid w:val="00523294"/>
    <w:rsid w:val="00527C37"/>
    <w:rsid w:val="00557313"/>
    <w:rsid w:val="00561F63"/>
    <w:rsid w:val="005644D4"/>
    <w:rsid w:val="00575867"/>
    <w:rsid w:val="005907B4"/>
    <w:rsid w:val="005B1ECC"/>
    <w:rsid w:val="005C763B"/>
    <w:rsid w:val="005D3FB7"/>
    <w:rsid w:val="005E55D8"/>
    <w:rsid w:val="006349BC"/>
    <w:rsid w:val="00646485"/>
    <w:rsid w:val="00662634"/>
    <w:rsid w:val="006718AA"/>
    <w:rsid w:val="00695104"/>
    <w:rsid w:val="006C78A9"/>
    <w:rsid w:val="006E1014"/>
    <w:rsid w:val="00713FB1"/>
    <w:rsid w:val="0078103F"/>
    <w:rsid w:val="00785D50"/>
    <w:rsid w:val="0079060E"/>
    <w:rsid w:val="0079443A"/>
    <w:rsid w:val="007A202E"/>
    <w:rsid w:val="007C796B"/>
    <w:rsid w:val="007E0C09"/>
    <w:rsid w:val="00804B07"/>
    <w:rsid w:val="008263DE"/>
    <w:rsid w:val="00827334"/>
    <w:rsid w:val="0086002F"/>
    <w:rsid w:val="008808D1"/>
    <w:rsid w:val="00895F94"/>
    <w:rsid w:val="008965DD"/>
    <w:rsid w:val="008A31FF"/>
    <w:rsid w:val="008A7100"/>
    <w:rsid w:val="008D19F0"/>
    <w:rsid w:val="008F4F83"/>
    <w:rsid w:val="008F5ED4"/>
    <w:rsid w:val="00936BAA"/>
    <w:rsid w:val="00950566"/>
    <w:rsid w:val="009603DD"/>
    <w:rsid w:val="00964D60"/>
    <w:rsid w:val="00982EA7"/>
    <w:rsid w:val="00991103"/>
    <w:rsid w:val="0099602C"/>
    <w:rsid w:val="009A0452"/>
    <w:rsid w:val="009C3AD4"/>
    <w:rsid w:val="009F09F9"/>
    <w:rsid w:val="00A23C43"/>
    <w:rsid w:val="00A339D8"/>
    <w:rsid w:val="00A36116"/>
    <w:rsid w:val="00A528B3"/>
    <w:rsid w:val="00A52A06"/>
    <w:rsid w:val="00A550DE"/>
    <w:rsid w:val="00A77FCC"/>
    <w:rsid w:val="00A84A9D"/>
    <w:rsid w:val="00AA438E"/>
    <w:rsid w:val="00AB5ADE"/>
    <w:rsid w:val="00AD7694"/>
    <w:rsid w:val="00B02551"/>
    <w:rsid w:val="00B20C06"/>
    <w:rsid w:val="00B3156F"/>
    <w:rsid w:val="00B62EC7"/>
    <w:rsid w:val="00B7277E"/>
    <w:rsid w:val="00B82776"/>
    <w:rsid w:val="00BA0EE2"/>
    <w:rsid w:val="00BA6B3E"/>
    <w:rsid w:val="00BE71F1"/>
    <w:rsid w:val="00BE78AB"/>
    <w:rsid w:val="00C26594"/>
    <w:rsid w:val="00C40A20"/>
    <w:rsid w:val="00C52275"/>
    <w:rsid w:val="00C72F6A"/>
    <w:rsid w:val="00C9605E"/>
    <w:rsid w:val="00CE1B3E"/>
    <w:rsid w:val="00CE451B"/>
    <w:rsid w:val="00CF545D"/>
    <w:rsid w:val="00D316A9"/>
    <w:rsid w:val="00D35664"/>
    <w:rsid w:val="00D40DCF"/>
    <w:rsid w:val="00D507C6"/>
    <w:rsid w:val="00D558A4"/>
    <w:rsid w:val="00DC56BF"/>
    <w:rsid w:val="00DD436E"/>
    <w:rsid w:val="00DF0A27"/>
    <w:rsid w:val="00DF477D"/>
    <w:rsid w:val="00E131ED"/>
    <w:rsid w:val="00E14D78"/>
    <w:rsid w:val="00E6102C"/>
    <w:rsid w:val="00E94ADA"/>
    <w:rsid w:val="00EA4EF9"/>
    <w:rsid w:val="00EB4180"/>
    <w:rsid w:val="00EF41FA"/>
    <w:rsid w:val="00F07C5B"/>
    <w:rsid w:val="00F362D7"/>
    <w:rsid w:val="00F51136"/>
    <w:rsid w:val="00F54384"/>
    <w:rsid w:val="00FA0A61"/>
    <w:rsid w:val="00FA2E8D"/>
    <w:rsid w:val="00FA3484"/>
    <w:rsid w:val="00FC4E01"/>
    <w:rsid w:val="00FF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6B197"/>
  <w15:chartTrackingRefBased/>
  <w15:docId w15:val="{D84574FF-25BE-4988-9A81-BFAB4BDA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5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A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A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A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A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A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A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A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A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A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A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A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5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5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5ADE"/>
    <w:rPr>
      <w:i/>
      <w:iCs/>
      <w:color w:val="404040" w:themeColor="text1" w:themeTint="BF"/>
    </w:rPr>
  </w:style>
  <w:style w:type="paragraph" w:styleId="a7">
    <w:name w:val="List Paragraph"/>
    <w:aliases w:val="СЕМИНАР,Содержание. 2 уровень"/>
    <w:basedOn w:val="a"/>
    <w:link w:val="a8"/>
    <w:uiPriority w:val="34"/>
    <w:qFormat/>
    <w:rsid w:val="00AB5AD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B5ADE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B5A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B5AD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B5ADE"/>
    <w:rPr>
      <w:b/>
      <w:bCs/>
      <w:smallCaps/>
      <w:color w:val="2F5496" w:themeColor="accent1" w:themeShade="BF"/>
      <w:spacing w:val="5"/>
    </w:rPr>
  </w:style>
  <w:style w:type="table" w:customStyle="1" w:styleId="23">
    <w:name w:val="2"/>
    <w:basedOn w:val="a1"/>
    <w:rsid w:val="001A72D8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character" w:styleId="ad">
    <w:name w:val="Hyperlink"/>
    <w:basedOn w:val="a0"/>
    <w:uiPriority w:val="99"/>
    <w:unhideWhenUsed/>
    <w:rsid w:val="0095056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50566"/>
    <w:rPr>
      <w:color w:val="605E5C"/>
      <w:shd w:val="clear" w:color="auto" w:fill="E1DFDD"/>
    </w:rPr>
  </w:style>
  <w:style w:type="paragraph" w:customStyle="1" w:styleId="Default">
    <w:name w:val="Default"/>
    <w:rsid w:val="00BA0E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Standard">
    <w:name w:val="Standard"/>
    <w:qFormat/>
    <w:rsid w:val="00F362D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zh-CN"/>
      <w14:ligatures w14:val="none"/>
    </w:rPr>
  </w:style>
  <w:style w:type="paragraph" w:customStyle="1" w:styleId="TableParagraph">
    <w:name w:val="Table Paragraph"/>
    <w:basedOn w:val="a"/>
    <w:uiPriority w:val="1"/>
    <w:qFormat/>
    <w:rsid w:val="004B64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 w:bidi="ru-RU"/>
      <w14:ligatures w14:val="none"/>
    </w:rPr>
  </w:style>
  <w:style w:type="character" w:customStyle="1" w:styleId="a8">
    <w:name w:val="Абзац списка Знак"/>
    <w:aliases w:val="СЕМИНАР Знак,Содержание. 2 уровень Знак"/>
    <w:link w:val="a7"/>
    <w:uiPriority w:val="34"/>
    <w:qFormat/>
    <w:locked/>
    <w:rsid w:val="0078103F"/>
  </w:style>
  <w:style w:type="paragraph" w:styleId="ae">
    <w:name w:val="Balloon Text"/>
    <w:basedOn w:val="a"/>
    <w:link w:val="af"/>
    <w:uiPriority w:val="99"/>
    <w:semiHidden/>
    <w:unhideWhenUsed/>
    <w:rsid w:val="00960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603DD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rsid w:val="00046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1">
    <w:name w:val="Unresolved Mention"/>
    <w:basedOn w:val="a0"/>
    <w:uiPriority w:val="99"/>
    <w:semiHidden/>
    <w:unhideWhenUsed/>
    <w:rsid w:val="009A0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9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stant@hkr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ebotareva@ipp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ustinaet@ippk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karzova@ippk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o@amgpg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1</Pages>
  <Words>2260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 Светлана Владимировна</dc:creator>
  <cp:keywords/>
  <dc:description/>
  <cp:lastModifiedBy>Тамара Александровна Третьякова</cp:lastModifiedBy>
  <cp:revision>98</cp:revision>
  <cp:lastPrinted>2026-03-04T02:36:00Z</cp:lastPrinted>
  <dcterms:created xsi:type="dcterms:W3CDTF">2026-01-12T05:39:00Z</dcterms:created>
  <dcterms:modified xsi:type="dcterms:W3CDTF">2026-10-12T02:15:00Z</dcterms:modified>
</cp:coreProperties>
</file>