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2050" w14:textId="77777777" w:rsidR="00C26D22" w:rsidRPr="007B470E" w:rsidRDefault="00C26D22" w:rsidP="00C26D22">
      <w:pPr>
        <w:pStyle w:val="a3"/>
        <w:jc w:val="center"/>
        <w:rPr>
          <w:b/>
          <w:bCs/>
        </w:rPr>
      </w:pPr>
      <w:r w:rsidRPr="007B470E">
        <w:rPr>
          <w:b/>
          <w:bCs/>
        </w:rPr>
        <w:t>Эмоциональный интеллект: развитие и практическое применение</w:t>
      </w:r>
    </w:p>
    <w:p w14:paraId="17458870" w14:textId="77777777" w:rsidR="00C26D22" w:rsidRDefault="00C26D22" w:rsidP="00C26D22">
      <w:pPr>
        <w:pStyle w:val="a3"/>
      </w:pPr>
    </w:p>
    <w:p w14:paraId="618FEF67" w14:textId="77777777" w:rsidR="00C26D22" w:rsidRPr="00DB6F49" w:rsidRDefault="00C26D22" w:rsidP="00C26D22">
      <w:pPr>
        <w:pStyle w:val="a3"/>
      </w:pPr>
    </w:p>
    <w:p w14:paraId="69E01D87" w14:textId="77777777" w:rsidR="00C26D22" w:rsidRPr="00DB6F49" w:rsidRDefault="00C26D22" w:rsidP="00C26D22">
      <w:pPr>
        <w:pStyle w:val="a3"/>
        <w:spacing w:line="360" w:lineRule="auto"/>
        <w:jc w:val="both"/>
      </w:pPr>
      <w:r w:rsidRPr="007B470E">
        <w:rPr>
          <w:b/>
          <w:bCs/>
        </w:rPr>
        <w:t>Вид ДПП:</w:t>
      </w:r>
      <w:r w:rsidRPr="0036481B">
        <w:t xml:space="preserve"> </w:t>
      </w:r>
      <w:r w:rsidRPr="00DB6F49">
        <w:t>программа повышения квалификации</w:t>
      </w:r>
    </w:p>
    <w:p w14:paraId="55D9BF73" w14:textId="77777777" w:rsidR="00C26D22" w:rsidRPr="00DB6F49" w:rsidRDefault="00C26D22" w:rsidP="00C26D22">
      <w:pPr>
        <w:pStyle w:val="a3"/>
        <w:spacing w:line="360" w:lineRule="auto"/>
        <w:jc w:val="both"/>
      </w:pPr>
      <w:r w:rsidRPr="007B470E">
        <w:rPr>
          <w:b/>
          <w:bCs/>
        </w:rPr>
        <w:t>Объем программы:</w:t>
      </w:r>
      <w:r w:rsidRPr="00DB6F49">
        <w:t xml:space="preserve"> </w:t>
      </w:r>
      <w:r>
        <w:t>36</w:t>
      </w:r>
      <w:r w:rsidRPr="00DB6F49">
        <w:t xml:space="preserve"> ч</w:t>
      </w:r>
      <w:r>
        <w:t>асов</w:t>
      </w:r>
    </w:p>
    <w:p w14:paraId="1D927ED6" w14:textId="77777777" w:rsidR="00C26D22" w:rsidRPr="00DB6F49" w:rsidRDefault="00C26D22" w:rsidP="00C26D22">
      <w:pPr>
        <w:pStyle w:val="a3"/>
        <w:spacing w:line="360" w:lineRule="auto"/>
        <w:jc w:val="both"/>
      </w:pPr>
      <w:r w:rsidRPr="007B470E">
        <w:rPr>
          <w:b/>
          <w:bCs/>
        </w:rPr>
        <w:t>Форма обучения:</w:t>
      </w:r>
      <w:r w:rsidRPr="00DB6F49">
        <w:t xml:space="preserve"> очн</w:t>
      </w:r>
      <w:r>
        <w:t>ая</w:t>
      </w:r>
      <w:r w:rsidRPr="00DB6F49">
        <w:t xml:space="preserve"> </w:t>
      </w:r>
      <w:r>
        <w:t>с ДОТ</w:t>
      </w:r>
    </w:p>
    <w:p w14:paraId="1818AC57" w14:textId="77777777" w:rsidR="00C26D22" w:rsidRPr="00DB6F49" w:rsidRDefault="00C26D22" w:rsidP="00C26D22">
      <w:pPr>
        <w:pStyle w:val="a3"/>
        <w:spacing w:line="360" w:lineRule="auto"/>
        <w:jc w:val="both"/>
      </w:pPr>
      <w:r w:rsidRPr="007B470E">
        <w:rPr>
          <w:b/>
          <w:bCs/>
        </w:rPr>
        <w:t>Сроки и место проведения:</w:t>
      </w:r>
      <w:r w:rsidRPr="00DB6F49">
        <w:t xml:space="preserve"> 2</w:t>
      </w:r>
      <w:r>
        <w:t>8</w:t>
      </w:r>
      <w:r w:rsidRPr="00DB6F49">
        <w:t>.0</w:t>
      </w:r>
      <w:r>
        <w:t>6</w:t>
      </w:r>
      <w:r w:rsidRPr="00DB6F49">
        <w:t>-</w:t>
      </w:r>
      <w:r>
        <w:t>30</w:t>
      </w:r>
      <w:r w:rsidRPr="00DB6F49">
        <w:t>.0</w:t>
      </w:r>
      <w:r>
        <w:t>6</w:t>
      </w:r>
    </w:p>
    <w:p w14:paraId="05983BDC" w14:textId="77777777" w:rsidR="00C26D22" w:rsidRPr="00DB6F49" w:rsidRDefault="00C26D22" w:rsidP="00C26D22">
      <w:pPr>
        <w:pStyle w:val="a3"/>
        <w:spacing w:line="360" w:lineRule="auto"/>
        <w:jc w:val="both"/>
      </w:pPr>
      <w:r w:rsidRPr="007B470E">
        <w:rPr>
          <w:b/>
          <w:bCs/>
        </w:rPr>
        <w:t>Категория слушателей:</w:t>
      </w:r>
      <w:r w:rsidRPr="00DB6F49">
        <w:t xml:space="preserve"> </w:t>
      </w:r>
      <w:r>
        <w:t>педагогические работники</w:t>
      </w:r>
      <w:r w:rsidRPr="00DB6F49">
        <w:t xml:space="preserve"> </w:t>
      </w:r>
    </w:p>
    <w:p w14:paraId="3C3D0784" w14:textId="77777777" w:rsidR="00C26D22" w:rsidRPr="007B470E" w:rsidRDefault="00C26D22" w:rsidP="00C26D22">
      <w:pPr>
        <w:pStyle w:val="a3"/>
        <w:spacing w:line="360" w:lineRule="auto"/>
        <w:jc w:val="both"/>
        <w:rPr>
          <w:b/>
          <w:bCs/>
        </w:rPr>
      </w:pPr>
      <w:r w:rsidRPr="007B470E">
        <w:rPr>
          <w:b/>
          <w:bCs/>
        </w:rPr>
        <w:t>Аннотация:</w:t>
      </w:r>
    </w:p>
    <w:p w14:paraId="0C562D52" w14:textId="77777777" w:rsidR="00C26D22" w:rsidRDefault="00C26D22" w:rsidP="00C26D22">
      <w:pPr>
        <w:pStyle w:val="a3"/>
        <w:spacing w:line="360" w:lineRule="auto"/>
        <w:jc w:val="both"/>
      </w:pPr>
      <w:r w:rsidRPr="00DB6F49">
        <w:t>Ресурсная сила эмоций и их влияние на окружающих. Базовые классы и виды эмоций.</w:t>
      </w:r>
      <w:r>
        <w:t xml:space="preserve"> </w:t>
      </w:r>
      <w:r w:rsidRPr="00DB6F49">
        <w:t>Понятие</w:t>
      </w:r>
      <w:r>
        <w:t xml:space="preserve"> </w:t>
      </w:r>
      <w:r w:rsidRPr="00DB6F49">
        <w:t>и структура</w:t>
      </w:r>
      <w:r>
        <w:t xml:space="preserve"> </w:t>
      </w:r>
      <w:r w:rsidRPr="00DB6F49">
        <w:t>«эмоционального</w:t>
      </w:r>
      <w:r>
        <w:t xml:space="preserve"> </w:t>
      </w:r>
      <w:r w:rsidRPr="00DB6F49">
        <w:t>интеллекта». Диагностика.</w:t>
      </w:r>
      <w:r>
        <w:t xml:space="preserve"> </w:t>
      </w:r>
      <w:r w:rsidRPr="00DB6F49">
        <w:t>Эмоциональный интеллект в построении эффективных деловых</w:t>
      </w:r>
      <w:r>
        <w:t xml:space="preserve"> </w:t>
      </w:r>
      <w:r w:rsidRPr="00DB6F49">
        <w:t>коммуникаций. Управление своими и чужими эмоциями.</w:t>
      </w:r>
      <w:r>
        <w:t xml:space="preserve"> </w:t>
      </w:r>
      <w:r w:rsidRPr="00DB6F49">
        <w:t>Стресс</w:t>
      </w:r>
      <w:r>
        <w:t xml:space="preserve"> </w:t>
      </w:r>
      <w:r w:rsidRPr="00DB6F49">
        <w:t>и пути</w:t>
      </w:r>
      <w:r>
        <w:t xml:space="preserve"> </w:t>
      </w:r>
      <w:r w:rsidRPr="00DB6F49">
        <w:t>профилактики и преодоления.</w:t>
      </w:r>
    </w:p>
    <w:p w14:paraId="61155883" w14:textId="77777777" w:rsidR="00C26D22" w:rsidRDefault="00C26D22" w:rsidP="00C26D22">
      <w:pPr>
        <w:pStyle w:val="a3"/>
      </w:pPr>
    </w:p>
    <w:p w14:paraId="40C7A5F2" w14:textId="77777777" w:rsidR="00AE1E34" w:rsidRDefault="00AE1E34"/>
    <w:sectPr w:rsidR="00A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3F"/>
    <w:rsid w:val="0035223F"/>
    <w:rsid w:val="00AE1E34"/>
    <w:rsid w:val="00C2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1F2D0-A949-401E-A0D4-1436B5BD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6D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6D2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2023-10-27T07:41:00Z</dcterms:created>
  <dcterms:modified xsi:type="dcterms:W3CDTF">2023-10-27T07:42:00Z</dcterms:modified>
</cp:coreProperties>
</file>